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185" w:rsidRDefault="00A77185">
      <w:pPr>
        <w:jc w:val="center"/>
        <w:rPr>
          <w:rFonts w:ascii="Arial" w:eastAsia="MS PGothic" w:hAnsi="Arial"/>
          <w:b w:val="0"/>
          <w:sz w:val="32"/>
          <w:u w:val="single"/>
        </w:rPr>
      </w:pPr>
      <w:r>
        <w:rPr>
          <w:rFonts w:ascii="Arial" w:eastAsia="MS PGothic" w:hAnsi="Arial" w:hint="eastAsia"/>
          <w:b w:val="0"/>
          <w:sz w:val="32"/>
          <w:u w:val="single"/>
        </w:rPr>
        <w:t>Material Safety Data Sheet</w:t>
      </w:r>
      <w:r>
        <w:rPr>
          <w:rFonts w:ascii="Arial" w:eastAsia="MS PGothic" w:hAnsi="Arial" w:hint="eastAsia"/>
          <w:b w:val="0"/>
          <w:sz w:val="32"/>
          <w:u w:val="single"/>
        </w:rPr>
        <w:t>（ＭＳＤＳ）</w:t>
      </w:r>
    </w:p>
    <w:p w:rsidR="00947E53" w:rsidRPr="00180394" w:rsidRDefault="00947E53">
      <w:pPr>
        <w:jc w:val="center"/>
        <w:rPr>
          <w:rFonts w:ascii="Times New Roman" w:eastAsia="等线" w:hAnsi="Times New Roman"/>
          <w:b w:val="0"/>
          <w:i/>
          <w:sz w:val="32"/>
          <w:u w:val="single"/>
          <w:lang w:eastAsia="zh-CN"/>
        </w:rPr>
      </w:pPr>
      <w:r w:rsidRPr="00180394">
        <w:rPr>
          <w:rFonts w:ascii="Times New Roman" w:eastAsia="等线" w:hAnsi="Times New Roman"/>
          <w:b w:val="0"/>
          <w:i/>
          <w:sz w:val="32"/>
          <w:u w:val="single"/>
          <w:lang w:eastAsia="zh-CN"/>
        </w:rPr>
        <w:t>Helaian Data Keselamatan</w:t>
      </w:r>
    </w:p>
    <w:p w:rsidR="009A7063" w:rsidRDefault="009A7063">
      <w:pPr>
        <w:tabs>
          <w:tab w:val="left" w:pos="240"/>
          <w:tab w:val="left" w:pos="4380"/>
          <w:tab w:val="left" w:pos="6780"/>
        </w:tabs>
        <w:rPr>
          <w:rFonts w:ascii="Arial" w:eastAsia="MS PGothic" w:hAnsi="Arial"/>
          <w:b w:val="0"/>
          <w:sz w:val="22"/>
        </w:rPr>
      </w:pPr>
    </w:p>
    <w:p w:rsidR="009A7063" w:rsidRDefault="008F539F" w:rsidP="009A7063">
      <w:pPr>
        <w:tabs>
          <w:tab w:val="left" w:pos="240"/>
          <w:tab w:val="left" w:pos="4380"/>
          <w:tab w:val="left" w:pos="6780"/>
        </w:tabs>
        <w:rPr>
          <w:rFonts w:ascii="Arial" w:eastAsia="MS PGothic" w:hAnsi="Arial"/>
          <w:b w:val="0"/>
          <w:sz w:val="22"/>
        </w:rPr>
      </w:pPr>
      <w:r>
        <w:rPr>
          <w:rFonts w:ascii="Arial" w:eastAsia="MS PGothic" w:hAnsi="Arial"/>
          <w:b w:val="0"/>
          <w:sz w:val="22"/>
        </w:rPr>
        <w:t>Teozon Manufacturing (Asia) Sdn Bhd</w:t>
      </w:r>
    </w:p>
    <w:p w:rsidR="009002B1" w:rsidRDefault="006E0745">
      <w:pPr>
        <w:tabs>
          <w:tab w:val="left" w:pos="4380"/>
        </w:tabs>
        <w:rPr>
          <w:rFonts w:ascii="Arial" w:eastAsia="MS PGothic" w:hAnsi="Arial"/>
          <w:b w:val="0"/>
          <w:sz w:val="22"/>
        </w:rPr>
      </w:pPr>
      <w:r>
        <w:rPr>
          <w:rFonts w:ascii="Arial" w:eastAsia="MS PGothic" w:hAnsi="Arial"/>
          <w:b w:val="0"/>
          <w:sz w:val="22"/>
        </w:rPr>
        <w:t>No.</w:t>
      </w:r>
      <w:r w:rsidR="008F539F">
        <w:rPr>
          <w:rFonts w:ascii="Arial" w:eastAsia="MS PGothic" w:hAnsi="Arial"/>
          <w:b w:val="0"/>
          <w:sz w:val="22"/>
        </w:rPr>
        <w:t xml:space="preserve"> 8</w:t>
      </w:r>
      <w:r w:rsidR="009002B1">
        <w:rPr>
          <w:rFonts w:ascii="Arial" w:eastAsia="MS PGothic" w:hAnsi="Arial"/>
          <w:b w:val="0"/>
          <w:sz w:val="22"/>
        </w:rPr>
        <w:t>,</w:t>
      </w:r>
      <w:r>
        <w:rPr>
          <w:rFonts w:ascii="Arial" w:eastAsia="MS PGothic" w:hAnsi="Arial"/>
          <w:b w:val="0"/>
          <w:sz w:val="22"/>
        </w:rPr>
        <w:t xml:space="preserve"> Jalan </w:t>
      </w:r>
      <w:r w:rsidR="008F539F">
        <w:rPr>
          <w:rFonts w:ascii="Arial" w:eastAsia="MS PGothic" w:hAnsi="Arial"/>
          <w:b w:val="0"/>
          <w:sz w:val="22"/>
        </w:rPr>
        <w:t>Bukit 9</w:t>
      </w:r>
      <w:r>
        <w:rPr>
          <w:rFonts w:ascii="Arial" w:eastAsia="MS PGothic" w:hAnsi="Arial"/>
          <w:b w:val="0"/>
          <w:sz w:val="22"/>
        </w:rPr>
        <w:t>,</w:t>
      </w:r>
    </w:p>
    <w:p w:rsidR="008F539F" w:rsidRDefault="008F539F">
      <w:pPr>
        <w:tabs>
          <w:tab w:val="left" w:pos="4380"/>
        </w:tabs>
        <w:rPr>
          <w:rFonts w:ascii="Arial" w:eastAsia="MS PGothic" w:hAnsi="Arial"/>
          <w:b w:val="0"/>
          <w:sz w:val="22"/>
        </w:rPr>
      </w:pPr>
      <w:r>
        <w:rPr>
          <w:rFonts w:ascii="Arial" w:eastAsia="MS PGothic" w:hAnsi="Arial"/>
          <w:b w:val="0"/>
          <w:sz w:val="22"/>
        </w:rPr>
        <w:t>Kawasan MIEL,</w:t>
      </w:r>
    </w:p>
    <w:p w:rsidR="008F539F" w:rsidRDefault="008F539F">
      <w:pPr>
        <w:tabs>
          <w:tab w:val="left" w:pos="4380"/>
        </w:tabs>
        <w:rPr>
          <w:rFonts w:ascii="Arial" w:eastAsia="MS PGothic" w:hAnsi="Arial"/>
          <w:b w:val="0"/>
          <w:sz w:val="22"/>
        </w:rPr>
      </w:pPr>
      <w:r>
        <w:rPr>
          <w:rFonts w:ascii="Arial" w:eastAsia="MS PGothic" w:hAnsi="Arial"/>
          <w:b w:val="0"/>
          <w:sz w:val="22"/>
        </w:rPr>
        <w:t>Bandar Seri Alam,</w:t>
      </w:r>
    </w:p>
    <w:p w:rsidR="008F539F" w:rsidRDefault="008F539F">
      <w:pPr>
        <w:tabs>
          <w:tab w:val="left" w:pos="4380"/>
        </w:tabs>
        <w:rPr>
          <w:rFonts w:ascii="Arial" w:eastAsia="MS PGothic" w:hAnsi="Arial"/>
          <w:b w:val="0"/>
          <w:sz w:val="22"/>
        </w:rPr>
      </w:pPr>
      <w:r>
        <w:rPr>
          <w:rFonts w:ascii="Arial" w:eastAsia="MS PGothic" w:hAnsi="Arial"/>
          <w:b w:val="0"/>
          <w:sz w:val="22"/>
        </w:rPr>
        <w:t>81750 Masai, Johor.</w:t>
      </w:r>
    </w:p>
    <w:p w:rsidR="00A77185" w:rsidRDefault="006E0745" w:rsidP="006E0745">
      <w:pPr>
        <w:tabs>
          <w:tab w:val="left" w:pos="4380"/>
        </w:tabs>
        <w:rPr>
          <w:rFonts w:ascii="Arial" w:eastAsia="MS PGothic" w:hAnsi="Arial"/>
          <w:b w:val="0"/>
          <w:sz w:val="16"/>
        </w:rPr>
      </w:pPr>
      <w:r>
        <w:rPr>
          <w:rFonts w:ascii="Arial" w:eastAsia="MS PGothic" w:hAnsi="Arial"/>
          <w:b w:val="0"/>
          <w:sz w:val="22"/>
        </w:rPr>
        <w:t>Tel: +607</w:t>
      </w:r>
      <w:r w:rsidR="008F539F">
        <w:rPr>
          <w:rFonts w:ascii="Arial" w:eastAsia="MS PGothic" w:hAnsi="Arial"/>
          <w:b w:val="0"/>
          <w:sz w:val="22"/>
        </w:rPr>
        <w:t>-386 0628</w:t>
      </w:r>
    </w:p>
    <w:p w:rsidR="00A77185" w:rsidRDefault="00A77185">
      <w:pPr>
        <w:tabs>
          <w:tab w:val="left" w:pos="240"/>
          <w:tab w:val="left" w:pos="300"/>
        </w:tabs>
        <w:rPr>
          <w:rFonts w:ascii="Arial" w:eastAsia="MS PGothic" w:hAnsi="Arial"/>
          <w:b w:val="0"/>
          <w:sz w:val="22"/>
        </w:rPr>
      </w:pPr>
      <w:r>
        <w:rPr>
          <w:rFonts w:ascii="Arial" w:eastAsia="MS PGothic" w:hAnsi="Arial" w:hint="eastAsia"/>
          <w:b w:val="0"/>
        </w:rPr>
        <w:t xml:space="preserve">　</w:t>
      </w:r>
    </w:p>
    <w:p w:rsidR="00A77185" w:rsidRDefault="00E363C4">
      <w:pPr>
        <w:tabs>
          <w:tab w:val="left" w:pos="4620"/>
        </w:tabs>
        <w:rPr>
          <w:rFonts w:ascii="Arial" w:eastAsia="MS PGothic" w:hAnsi="Arial"/>
          <w:b w:val="0"/>
          <w:sz w:val="16"/>
        </w:rPr>
      </w:pPr>
      <w:r w:rsidRPr="00E363C4">
        <w:rPr>
          <w:rFonts w:ascii="Arial" w:eastAsia="MS PGothic" w:hAnsi="Arial"/>
          <w:b w:val="0"/>
          <w:u w:val="single"/>
          <w:lang w:val="en-MY" w:eastAsia="zh-CN"/>
        </w:rPr>
        <w:pict>
          <v:line id="Line 2" o:spid="_x0000_s1026" style="position:absolute;left:0;text-align:left;z-index:251656704;visibility:visible" from="3pt,9.7pt" to="513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INyEQIAACk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" o:allowincell="f" strokeweight="1pt"/>
        </w:pict>
      </w:r>
    </w:p>
    <w:p w:rsidR="00A77185" w:rsidRDefault="00A77185">
      <w:pPr>
        <w:tabs>
          <w:tab w:val="left" w:pos="4620"/>
        </w:tabs>
        <w:rPr>
          <w:rFonts w:ascii="Arial" w:eastAsia="MS PGothic" w:hAnsi="Arial"/>
          <w:b w:val="0"/>
          <w:sz w:val="16"/>
        </w:rPr>
      </w:pPr>
    </w:p>
    <w:p w:rsidR="00F46A46" w:rsidRPr="00F46A46" w:rsidRDefault="00A77185" w:rsidP="00382AA7">
      <w:pPr>
        <w:tabs>
          <w:tab w:val="left" w:pos="3360"/>
        </w:tabs>
        <w:rPr>
          <w:rFonts w:ascii="Times New Roman" w:eastAsia="MS PGothic" w:hAnsi="Times New Roman"/>
          <w:b w:val="0"/>
          <w:i/>
          <w:sz w:val="16"/>
          <w:u w:val="single"/>
        </w:rPr>
      </w:pPr>
      <w:r>
        <w:rPr>
          <w:rFonts w:ascii="Arial" w:eastAsia="MS PGothic" w:hAnsi="Arial" w:hint="eastAsia"/>
          <w:b w:val="0"/>
          <w:u w:val="single"/>
        </w:rPr>
        <w:t>Product Name</w:t>
      </w:r>
      <w:r w:rsidR="007821F0">
        <w:rPr>
          <w:rFonts w:ascii="Arial" w:eastAsia="MS PGothic" w:hAnsi="Arial" w:hint="eastAsia"/>
          <w:b w:val="0"/>
        </w:rPr>
        <w:t xml:space="preserve">  </w:t>
      </w:r>
      <w:r w:rsidR="003B271F">
        <w:rPr>
          <w:rFonts w:ascii="Arial" w:eastAsia="MS PGothic" w:hAnsi="Arial"/>
          <w:b w:val="0"/>
          <w:sz w:val="32"/>
        </w:rPr>
        <w:t>Quantum-Ion A30</w:t>
      </w:r>
      <w:bookmarkStart w:id="0" w:name="_GoBack"/>
      <w:bookmarkEnd w:id="0"/>
      <w:r w:rsidR="00382AA7">
        <w:rPr>
          <w:rFonts w:ascii="Arial" w:eastAsia="MS PGothic" w:hAnsi="Arial"/>
          <w:b w:val="0"/>
          <w:sz w:val="32"/>
        </w:rPr>
        <w:t>0 Series –</w:t>
      </w:r>
      <w:r w:rsidR="00382AA7">
        <w:rPr>
          <w:rFonts w:ascii="Arial" w:hAnsi="Arial" w:cs="Arial"/>
          <w:b w:val="0"/>
          <w:color w:val="222222"/>
          <w:sz w:val="32"/>
          <w:szCs w:val="32"/>
          <w:shd w:val="clear" w:color="auto" w:fill="FFFFFF"/>
        </w:rPr>
        <w:t xml:space="preserve"> Disinfectant for Industry Usage</w:t>
      </w:r>
      <w:r w:rsidR="00382AA7" w:rsidRPr="00F46A46">
        <w:rPr>
          <w:rFonts w:ascii="Times New Roman" w:eastAsia="MS PGothic" w:hAnsi="Times New Roman"/>
          <w:b w:val="0"/>
          <w:i/>
          <w:u w:val="single"/>
        </w:rPr>
        <w:t xml:space="preserve"> </w:t>
      </w:r>
      <w:r w:rsidR="00F46A46" w:rsidRPr="00F46A46">
        <w:rPr>
          <w:rFonts w:ascii="Times New Roman" w:eastAsia="MS PGothic" w:hAnsi="Times New Roman"/>
          <w:b w:val="0"/>
          <w:i/>
          <w:u w:val="single"/>
        </w:rPr>
        <w:t>Name Produk</w:t>
      </w:r>
    </w:p>
    <w:p w:rsidR="00F46A46" w:rsidRDefault="00F46A46">
      <w:pPr>
        <w:tabs>
          <w:tab w:val="left" w:pos="4620"/>
        </w:tabs>
        <w:rPr>
          <w:rFonts w:ascii="Arial" w:eastAsia="MS PGothic" w:hAnsi="Arial"/>
          <w:b w:val="0"/>
          <w:sz w:val="16"/>
        </w:rPr>
      </w:pPr>
    </w:p>
    <w:p w:rsidR="00A77185" w:rsidRDefault="00E363C4">
      <w:pPr>
        <w:tabs>
          <w:tab w:val="left" w:pos="4620"/>
        </w:tabs>
        <w:rPr>
          <w:rFonts w:ascii="Arial" w:eastAsia="MS PGothic" w:hAnsi="Arial"/>
          <w:b w:val="0"/>
        </w:rPr>
      </w:pPr>
      <w:r w:rsidRPr="00E363C4">
        <w:rPr>
          <w:rFonts w:ascii="Arial" w:eastAsia="MS PGothic" w:hAnsi="Arial"/>
          <w:b w:val="0"/>
          <w:lang w:val="en-MY" w:eastAsia="zh-CN"/>
        </w:rPr>
        <w:pict>
          <v:line id="Line 3" o:spid="_x0000_s1028" style="position:absolute;left:0;text-align:left;z-index:251657728;visibility:visible" from="3pt,-.3pt" to="51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7/WEQIAACk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" o:allowincell="f" strokeweight="1pt"/>
        </w:pict>
      </w:r>
    </w:p>
    <w:p w:rsidR="00A77185" w:rsidRDefault="00A77185">
      <w:pPr>
        <w:tabs>
          <w:tab w:val="left" w:pos="240"/>
          <w:tab w:val="left" w:pos="1920"/>
          <w:tab w:val="left" w:pos="4560"/>
        </w:tabs>
        <w:rPr>
          <w:rFonts w:ascii="Arial" w:eastAsia="MS PGothic" w:hAnsi="Arial"/>
          <w:b w:val="0"/>
          <w:u w:val="single"/>
        </w:rPr>
      </w:pPr>
      <w:r>
        <w:rPr>
          <w:rFonts w:ascii="Arial" w:eastAsia="MS PGothic" w:hAnsi="Arial" w:hint="eastAsia"/>
          <w:b w:val="0"/>
          <w:u w:val="single"/>
        </w:rPr>
        <w:t>Information on Ingredients</w:t>
      </w:r>
    </w:p>
    <w:p w:rsidR="00947E53" w:rsidRPr="00F46A46" w:rsidRDefault="00947E53" w:rsidP="00947E53">
      <w:pPr>
        <w:tabs>
          <w:tab w:val="left" w:pos="4620"/>
        </w:tabs>
        <w:rPr>
          <w:rFonts w:ascii="Times New Roman" w:eastAsia="MS PGothic" w:hAnsi="Times New Roman"/>
          <w:b w:val="0"/>
          <w:i/>
          <w:sz w:val="16"/>
          <w:u w:val="single"/>
        </w:rPr>
      </w:pPr>
      <w:r>
        <w:rPr>
          <w:rFonts w:ascii="Times New Roman" w:eastAsia="MS PGothic" w:hAnsi="Times New Roman"/>
          <w:b w:val="0"/>
          <w:i/>
          <w:u w:val="single"/>
        </w:rPr>
        <w:t>Maklumat Ramuan</w:t>
      </w:r>
    </w:p>
    <w:p w:rsidR="00A77185" w:rsidRDefault="00A77185">
      <w:pPr>
        <w:tabs>
          <w:tab w:val="left" w:pos="240"/>
          <w:tab w:val="left" w:pos="1920"/>
          <w:tab w:val="left" w:pos="4560"/>
        </w:tabs>
        <w:rPr>
          <w:rFonts w:ascii="Arial" w:eastAsia="MS PGothic" w:hAnsi="Arial"/>
          <w:b w:val="0"/>
          <w:sz w:val="16"/>
        </w:rPr>
      </w:pPr>
    </w:p>
    <w:p w:rsidR="00A77185" w:rsidRDefault="00A77185">
      <w:pPr>
        <w:tabs>
          <w:tab w:val="left" w:pos="960"/>
          <w:tab w:val="left" w:pos="4560"/>
        </w:tabs>
        <w:rPr>
          <w:rFonts w:ascii="Arial" w:eastAsia="MS PGothic" w:hAnsi="Arial"/>
          <w:b w:val="0"/>
          <w:sz w:val="22"/>
        </w:rPr>
      </w:pPr>
      <w:r>
        <w:rPr>
          <w:rFonts w:ascii="Arial" w:eastAsia="MS PGothic" w:hAnsi="Arial" w:hint="eastAsia"/>
          <w:b w:val="0"/>
        </w:rPr>
        <w:tab/>
      </w:r>
      <w:r>
        <w:rPr>
          <w:rFonts w:ascii="Arial" w:eastAsia="MS PGothic" w:hAnsi="Arial" w:hint="eastAsia"/>
          <w:b w:val="0"/>
          <w:sz w:val="22"/>
        </w:rPr>
        <w:t>Product Type</w:t>
      </w:r>
      <w:r>
        <w:rPr>
          <w:rFonts w:ascii="Arial" w:eastAsia="MS PGothic" w:hAnsi="Arial" w:hint="eastAsia"/>
          <w:b w:val="0"/>
          <w:sz w:val="22"/>
        </w:rPr>
        <w:t xml:space="preserve">　</w:t>
      </w:r>
      <w:r>
        <w:rPr>
          <w:rFonts w:ascii="Arial" w:eastAsia="MS PGothic" w:hAnsi="Arial" w:hint="eastAsia"/>
          <w:b w:val="0"/>
          <w:sz w:val="22"/>
        </w:rPr>
        <w:t>:</w:t>
      </w:r>
      <w:r>
        <w:rPr>
          <w:rFonts w:ascii="Arial" w:eastAsia="MS PGothic" w:hAnsi="Arial" w:hint="eastAsia"/>
          <w:b w:val="0"/>
          <w:sz w:val="22"/>
        </w:rPr>
        <w:t xml:space="preserve">　</w:t>
      </w:r>
      <w:r>
        <w:rPr>
          <w:rFonts w:ascii="Arial" w:eastAsia="MS PGothic" w:hAnsi="Arial" w:hint="eastAsia"/>
          <w:b w:val="0"/>
          <w:sz w:val="22"/>
        </w:rPr>
        <w:t>Mixture</w:t>
      </w:r>
      <w:r w:rsidR="00382AA7" w:rsidRPr="00382AA7">
        <w:rPr>
          <w:rFonts w:ascii="Times New Roman" w:eastAsia="MS PGothic" w:hAnsi="Times New Roman"/>
          <w:b w:val="0"/>
          <w:i/>
        </w:rPr>
        <w:t xml:space="preserve"> </w:t>
      </w:r>
    </w:p>
    <w:p w:rsidR="00A77185" w:rsidRDefault="00A77185">
      <w:pPr>
        <w:tabs>
          <w:tab w:val="left" w:pos="240"/>
          <w:tab w:val="left" w:pos="1920"/>
          <w:tab w:val="left" w:pos="4560"/>
        </w:tabs>
        <w:rPr>
          <w:rFonts w:ascii="Arial" w:eastAsia="MS PGothic" w:hAnsi="Arial"/>
          <w:b w:val="0"/>
          <w:sz w:val="16"/>
        </w:rPr>
      </w:pPr>
    </w:p>
    <w:p w:rsidR="00A77185" w:rsidRPr="00947E53" w:rsidRDefault="00A77185" w:rsidP="00947E53">
      <w:pPr>
        <w:tabs>
          <w:tab w:val="left" w:pos="960"/>
          <w:tab w:val="left" w:pos="4920"/>
          <w:tab w:val="left" w:pos="7560"/>
          <w:tab w:val="left" w:pos="9060"/>
        </w:tabs>
        <w:ind w:firstLineChars="386" w:firstLine="849"/>
        <w:rPr>
          <w:rStyle w:val="gothic"/>
          <w:rFonts w:eastAsia="MS PGothic" w:cs="Times New Roman"/>
          <w:b w:val="0"/>
          <w:color w:val="auto"/>
          <w:szCs w:val="20"/>
          <w:u w:val="single"/>
        </w:rPr>
      </w:pPr>
      <w:r>
        <w:rPr>
          <w:rFonts w:ascii="Arial" w:eastAsia="MS PGothic" w:hAnsi="Arial" w:hint="eastAsia"/>
          <w:b w:val="0"/>
          <w:sz w:val="22"/>
        </w:rPr>
        <w:tab/>
      </w:r>
      <w:r w:rsidR="00E363C4" w:rsidRPr="00E363C4">
        <w:rPr>
          <w:rFonts w:ascii="Arial" w:eastAsia="MS PGothic" w:hAnsi="Arial"/>
          <w:b w:val="0"/>
          <w:sz w:val="22"/>
          <w:u w:val="single"/>
          <w:lang w:val="en-MY" w:eastAsia="zh-CN"/>
        </w:rPr>
        <w:pict>
          <v:shapetype id="_x0000_t202" coordsize="21600,21600" o:spt="202" path="m,l,21600r21600,l21600,xe">
            <v:stroke joinstyle="miter"/>
            <v:path gradientshapeok="t" o:connecttype="rect"/>
          </v:shapetype>
          <v:shape id="Text Box 21" o:spid="_x0000_s1027" type="#_x0000_t202" style="position:absolute;left:0;text-align:left;margin-left:204pt;margin-top:-.35pt;width:153pt;height:27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" stroked="f">
            <v:textbox inset="5.85pt,.7pt,5.85pt,.7pt">
              <w:txbxContent>
                <w:p w:rsidR="00A77185" w:rsidRDefault="00C17497" w:rsidP="00C17497">
                  <w:pPr>
                    <w:rPr>
                      <w:rStyle w:val="gothic"/>
                      <w:rFonts w:eastAsia="MS PGothic"/>
                      <w:b w:val="0"/>
                      <w:bCs/>
                      <w:color w:val="auto"/>
                      <w:sz w:val="20"/>
                      <w:u w:val="single"/>
                    </w:rPr>
                  </w:pPr>
                  <w:r>
                    <w:rPr>
                      <w:rStyle w:val="gothic"/>
                      <w:rFonts w:eastAsia="MS PGothic"/>
                      <w:b w:val="0"/>
                      <w:bCs/>
                      <w:color w:val="auto"/>
                      <w:sz w:val="20"/>
                    </w:rPr>
                    <w:t xml:space="preserve">  </w:t>
                  </w:r>
                  <w:r w:rsidRPr="00C17497">
                    <w:rPr>
                      <w:rStyle w:val="gothic"/>
                      <w:rFonts w:eastAsia="MS PGothic"/>
                      <w:b w:val="0"/>
                      <w:bCs/>
                      <w:color w:val="auto"/>
                      <w:sz w:val="20"/>
                      <w:u w:val="single"/>
                    </w:rPr>
                    <w:t>CAS Number</w:t>
                  </w:r>
                </w:p>
                <w:p w:rsidR="00947E53" w:rsidRPr="00947E53" w:rsidRDefault="00947E53" w:rsidP="00C17497">
                  <w:pPr>
                    <w:rPr>
                      <w:rFonts w:ascii="Times New Roman" w:hAnsi="Times New Roman"/>
                      <w:b w:val="0"/>
                      <w:bCs/>
                      <w:i/>
                      <w:sz w:val="20"/>
                    </w:rPr>
                  </w:pPr>
                  <w:r w:rsidRPr="00947E53">
                    <w:rPr>
                      <w:rStyle w:val="gothic"/>
                      <w:rFonts w:eastAsia="MS PGothic"/>
                      <w:b w:val="0"/>
                      <w:bCs/>
                      <w:color w:val="auto"/>
                      <w:sz w:val="20"/>
                    </w:rPr>
                    <w:t xml:space="preserve">  </w:t>
                  </w:r>
                  <w:r w:rsidRPr="00947E53">
                    <w:rPr>
                      <w:rStyle w:val="gothic"/>
                      <w:rFonts w:ascii="Times New Roman" w:eastAsia="MS PGothic" w:hAnsi="Times New Roman" w:cs="Times New Roman"/>
                      <w:b w:val="0"/>
                      <w:bCs/>
                      <w:i/>
                      <w:color w:val="auto"/>
                      <w:sz w:val="20"/>
                    </w:rPr>
                    <w:t xml:space="preserve">Nombor CAS </w:t>
                  </w:r>
                </w:p>
              </w:txbxContent>
            </v:textbox>
          </v:shape>
        </w:pict>
      </w:r>
      <w:r w:rsidRPr="00C17497">
        <w:rPr>
          <w:rFonts w:ascii="Arial" w:eastAsia="MS PGothic" w:hAnsi="Arial" w:hint="eastAsia"/>
          <w:b w:val="0"/>
          <w:sz w:val="22"/>
          <w:u w:val="single"/>
        </w:rPr>
        <w:t>Ingredients</w:t>
      </w:r>
      <w:r>
        <w:rPr>
          <w:rFonts w:ascii="Arial" w:eastAsia="MS PGothic" w:hAnsi="Arial" w:hint="eastAsia"/>
          <w:b w:val="0"/>
        </w:rPr>
        <w:tab/>
      </w:r>
      <w:r>
        <w:rPr>
          <w:rFonts w:ascii="Arial" w:eastAsia="MS PGothic" w:hAnsi="Arial" w:hint="eastAsia"/>
          <w:b w:val="0"/>
        </w:rPr>
        <w:tab/>
      </w:r>
      <w:r w:rsidRPr="00C17497">
        <w:rPr>
          <w:rFonts w:ascii="Arial" w:eastAsia="MS PGothic" w:hAnsi="Arial" w:hint="eastAsia"/>
          <w:b w:val="0"/>
          <w:sz w:val="22"/>
          <w:u w:val="single"/>
        </w:rPr>
        <w:t>Proportion</w:t>
      </w:r>
      <w:r>
        <w:rPr>
          <w:rFonts w:ascii="Arial" w:eastAsia="MS PGothic" w:hAnsi="Arial" w:hint="eastAsia"/>
          <w:b w:val="0"/>
        </w:rPr>
        <w:tab/>
      </w:r>
      <w:r w:rsidRPr="00C17497">
        <w:rPr>
          <w:rStyle w:val="gothic"/>
          <w:rFonts w:eastAsia="MS PGothic" w:hint="eastAsia"/>
          <w:b w:val="0"/>
          <w:bCs/>
          <w:color w:val="auto"/>
          <w:u w:val="single"/>
        </w:rPr>
        <w:t>R</w:t>
      </w:r>
      <w:r w:rsidRPr="00C17497">
        <w:rPr>
          <w:rStyle w:val="gothic"/>
          <w:rFonts w:eastAsia="MS PGothic"/>
          <w:b w:val="0"/>
          <w:bCs/>
          <w:color w:val="auto"/>
          <w:u w:val="single"/>
        </w:rPr>
        <w:t>emarks</w:t>
      </w:r>
    </w:p>
    <w:p w:rsidR="00947E53" w:rsidRPr="00947E53" w:rsidRDefault="00947E53">
      <w:pPr>
        <w:tabs>
          <w:tab w:val="left" w:pos="1920"/>
          <w:tab w:val="left" w:pos="4920"/>
          <w:tab w:val="left" w:pos="7560"/>
          <w:tab w:val="left" w:pos="9060"/>
        </w:tabs>
        <w:rPr>
          <w:rFonts w:ascii="Times New Roman" w:eastAsia="MS PGothic" w:hAnsi="Times New Roman"/>
          <w:b w:val="0"/>
          <w:i/>
          <w:sz w:val="22"/>
          <w:szCs w:val="22"/>
        </w:rPr>
      </w:pPr>
      <w:r>
        <w:rPr>
          <w:rFonts w:ascii="Arial" w:eastAsia="MS PGothic" w:hAnsi="Arial"/>
          <w:b w:val="0"/>
        </w:rPr>
        <w:t xml:space="preserve">        </w:t>
      </w:r>
      <w:r w:rsidRPr="00947E53">
        <w:rPr>
          <w:rFonts w:ascii="Times New Roman" w:eastAsia="MS PGothic" w:hAnsi="Times New Roman"/>
          <w:b w:val="0"/>
          <w:i/>
          <w:sz w:val="22"/>
          <w:szCs w:val="22"/>
        </w:rPr>
        <w:t>Bahan-Bahan</w:t>
      </w:r>
      <w:r>
        <w:rPr>
          <w:rFonts w:ascii="Times New Roman" w:eastAsia="MS PGothic" w:hAnsi="Times New Roman"/>
          <w:b w:val="0"/>
          <w:i/>
          <w:sz w:val="22"/>
          <w:szCs w:val="22"/>
        </w:rPr>
        <w:tab/>
      </w:r>
      <w:r>
        <w:rPr>
          <w:rFonts w:ascii="Times New Roman" w:eastAsia="MS PGothic" w:hAnsi="Times New Roman"/>
          <w:b w:val="0"/>
          <w:i/>
          <w:sz w:val="22"/>
          <w:szCs w:val="22"/>
        </w:rPr>
        <w:tab/>
        <w:t>Proporsi</w:t>
      </w:r>
    </w:p>
    <w:p w:rsidR="00382AA7" w:rsidRPr="002F594E" w:rsidRDefault="00382AA7" w:rsidP="00382AA7">
      <w:pPr>
        <w:tabs>
          <w:tab w:val="left" w:pos="960"/>
          <w:tab w:val="left" w:pos="5640"/>
          <w:tab w:val="left" w:pos="7560"/>
          <w:tab w:val="left" w:pos="7800"/>
          <w:tab w:val="left" w:pos="8880"/>
        </w:tabs>
        <w:rPr>
          <w:rFonts w:ascii="Arial" w:eastAsia="MS PGothic" w:hAnsi="Arial"/>
          <w:b w:val="0"/>
          <w:sz w:val="22"/>
        </w:rPr>
      </w:pPr>
    </w:p>
    <w:p w:rsidR="00A67092" w:rsidRDefault="00A77185" w:rsidP="00A67092">
      <w:pPr>
        <w:tabs>
          <w:tab w:val="left" w:pos="960"/>
          <w:tab w:val="left" w:pos="5640"/>
          <w:tab w:val="left" w:pos="7560"/>
          <w:tab w:val="left" w:pos="7800"/>
          <w:tab w:val="left" w:pos="8880"/>
        </w:tabs>
        <w:rPr>
          <w:rFonts w:ascii="Arial" w:eastAsia="MS PGothic" w:hAnsi="Arial"/>
          <w:b w:val="0"/>
          <w:sz w:val="22"/>
        </w:rPr>
      </w:pPr>
      <w:r>
        <w:rPr>
          <w:rFonts w:ascii="Arial" w:eastAsia="MS PGothic" w:hAnsi="Arial"/>
          <w:b w:val="0"/>
          <w:sz w:val="22"/>
        </w:rPr>
        <w:tab/>
      </w:r>
      <w:r w:rsidR="00382AA7">
        <w:rPr>
          <w:rFonts w:ascii="Arial" w:eastAsia="MS PGothic" w:hAnsi="Arial"/>
          <w:b w:val="0"/>
        </w:rPr>
        <w:t>Ionic Copper</w:t>
      </w:r>
      <w:r w:rsidR="00382AA7">
        <w:rPr>
          <w:rFonts w:ascii="Arial" w:hAnsi="Arial" w:cs="Arial"/>
          <w:b w:val="0"/>
          <w:bCs/>
          <w:sz w:val="22"/>
        </w:rPr>
        <w:t xml:space="preserve">                  </w:t>
      </w:r>
      <w:r w:rsidR="00382AA7">
        <w:rPr>
          <w:rFonts w:ascii="Helvetica" w:eastAsia="MS Mincho" w:hAnsi="Helvetica" w:cs="Helvetica"/>
          <w:b w:val="0"/>
          <w:noProof w:val="0"/>
          <w:kern w:val="0"/>
          <w:sz w:val="18"/>
          <w:szCs w:val="18"/>
          <w:lang w:eastAsia="en-US"/>
        </w:rPr>
        <w:t xml:space="preserve"> </w:t>
      </w:r>
      <w:r w:rsidR="00382AA7" w:rsidRPr="00F724F5">
        <w:rPr>
          <w:rFonts w:ascii="Arial" w:eastAsia="MS Mincho" w:hAnsi="Arial" w:cs="Arial"/>
          <w:b w:val="0"/>
          <w:noProof w:val="0"/>
          <w:kern w:val="0"/>
          <w:sz w:val="22"/>
          <w:szCs w:val="22"/>
          <w:lang w:eastAsia="en-US"/>
        </w:rPr>
        <w:t>7758-99-8</w:t>
      </w:r>
      <w:r w:rsidR="0028563D">
        <w:rPr>
          <w:rFonts w:ascii="Arial" w:hAnsi="Arial" w:cs="Arial"/>
          <w:b w:val="0"/>
          <w:bCs/>
          <w:sz w:val="22"/>
        </w:rPr>
        <w:tab/>
      </w:r>
      <w:r w:rsidR="0028563D">
        <w:rPr>
          <w:rFonts w:ascii="Arial" w:hAnsi="Arial" w:cs="Arial"/>
          <w:b w:val="0"/>
          <w:bCs/>
          <w:sz w:val="22"/>
        </w:rPr>
        <w:tab/>
      </w:r>
      <w:r w:rsidR="00A67092">
        <w:rPr>
          <w:rFonts w:ascii="Arial" w:hAnsi="Arial" w:cs="Arial"/>
          <w:b w:val="0"/>
          <w:bCs/>
          <w:sz w:val="22"/>
        </w:rPr>
        <w:tab/>
        <w:t>0.02-0.03%</w:t>
      </w:r>
    </w:p>
    <w:p w:rsidR="0028563D" w:rsidRDefault="00A67092" w:rsidP="00A67092">
      <w:pPr>
        <w:tabs>
          <w:tab w:val="left" w:pos="960"/>
          <w:tab w:val="left" w:pos="5640"/>
          <w:tab w:val="left" w:pos="7560"/>
          <w:tab w:val="left" w:pos="7800"/>
          <w:tab w:val="left" w:pos="8880"/>
        </w:tabs>
        <w:rPr>
          <w:rFonts w:ascii="Arial" w:eastAsia="MS PGothic" w:hAnsi="Arial"/>
          <w:b w:val="0"/>
          <w:sz w:val="22"/>
        </w:rPr>
      </w:pPr>
      <w:r>
        <w:rPr>
          <w:rFonts w:ascii="Arial" w:eastAsia="MS PGothic" w:hAnsi="Arial"/>
          <w:b w:val="0"/>
        </w:rPr>
        <w:tab/>
      </w:r>
      <w:r>
        <w:rPr>
          <w:rFonts w:ascii="Arial" w:eastAsia="MS PGothic" w:hAnsi="Arial"/>
          <w:b w:val="0"/>
          <w:sz w:val="22"/>
        </w:rPr>
        <w:tab/>
      </w:r>
      <w:r>
        <w:rPr>
          <w:rFonts w:ascii="Arial" w:eastAsia="MS PGothic" w:hAnsi="Arial"/>
          <w:b w:val="0"/>
          <w:sz w:val="22"/>
        </w:rPr>
        <w:tab/>
        <w:t>(200-300ppm)</w:t>
      </w:r>
    </w:p>
    <w:p w:rsidR="00382AA7" w:rsidRDefault="00382AA7" w:rsidP="00382AA7">
      <w:pPr>
        <w:tabs>
          <w:tab w:val="left" w:pos="960"/>
          <w:tab w:val="left" w:pos="5640"/>
          <w:tab w:val="left" w:pos="7560"/>
          <w:tab w:val="left" w:pos="7800"/>
          <w:tab w:val="left" w:pos="8880"/>
        </w:tabs>
        <w:rPr>
          <w:rFonts w:ascii="Arial" w:eastAsia="MS PGothic" w:hAnsi="Arial"/>
          <w:b w:val="0"/>
          <w:sz w:val="22"/>
        </w:rPr>
      </w:pPr>
    </w:p>
    <w:p w:rsidR="00A77185" w:rsidRDefault="00A77185" w:rsidP="0028563D">
      <w:pPr>
        <w:tabs>
          <w:tab w:val="left" w:pos="960"/>
          <w:tab w:val="left" w:pos="5640"/>
          <w:tab w:val="left" w:pos="7560"/>
          <w:tab w:val="left" w:pos="7800"/>
          <w:tab w:val="left" w:pos="8880"/>
        </w:tabs>
        <w:rPr>
          <w:rFonts w:ascii="Arial" w:eastAsia="MS PGothic" w:hAnsi="Arial"/>
          <w:b w:val="0"/>
          <w:sz w:val="22"/>
        </w:rPr>
      </w:pPr>
      <w:r>
        <w:rPr>
          <w:rFonts w:ascii="Arial" w:eastAsia="MS PGothic" w:hAnsi="Arial" w:hint="eastAsia"/>
          <w:b w:val="0"/>
          <w:sz w:val="22"/>
        </w:rPr>
        <w:tab/>
      </w:r>
      <w:r>
        <w:rPr>
          <w:rFonts w:ascii="Arial" w:eastAsia="MS PGothic" w:hAnsi="Arial"/>
          <w:b w:val="0"/>
          <w:sz w:val="22"/>
        </w:rPr>
        <w:t>Water</w:t>
      </w:r>
      <w:r w:rsidR="00C54100">
        <w:rPr>
          <w:rFonts w:ascii="Arial" w:eastAsia="MS PGothic" w:hAnsi="Arial" w:hint="eastAsia"/>
          <w:b w:val="0"/>
          <w:sz w:val="22"/>
        </w:rPr>
        <w:tab/>
        <w:t xml:space="preserve">                 </w:t>
      </w:r>
      <w:r w:rsidR="00A67092">
        <w:rPr>
          <w:rFonts w:ascii="Arial" w:eastAsia="MS PGothic" w:hAnsi="Arial"/>
          <w:b w:val="0"/>
          <w:sz w:val="22"/>
        </w:rPr>
        <w:t>99.97-99.98%</w:t>
      </w:r>
    </w:p>
    <w:p w:rsidR="00A77185" w:rsidRPr="0028563D" w:rsidRDefault="00A77185">
      <w:pPr>
        <w:tabs>
          <w:tab w:val="left" w:pos="960"/>
          <w:tab w:val="left" w:pos="5640"/>
          <w:tab w:val="left" w:pos="7800"/>
          <w:tab w:val="left" w:pos="8280"/>
          <w:tab w:val="left" w:pos="8880"/>
        </w:tabs>
        <w:rPr>
          <w:rFonts w:ascii="Times New Roman" w:eastAsia="MS PGothic" w:hAnsi="Times New Roman"/>
          <w:b w:val="0"/>
          <w:bCs/>
          <w:i/>
          <w:sz w:val="22"/>
        </w:rPr>
      </w:pPr>
      <w:r>
        <w:rPr>
          <w:rFonts w:ascii="Arial" w:eastAsia="MS PGothic" w:hAnsi="Arial"/>
          <w:b w:val="0"/>
          <w:sz w:val="22"/>
        </w:rPr>
        <w:tab/>
      </w:r>
      <w:r w:rsidR="00947E53" w:rsidRPr="0028563D">
        <w:rPr>
          <w:rFonts w:ascii="Times New Roman" w:eastAsia="MS PGothic" w:hAnsi="Times New Roman"/>
          <w:b w:val="0"/>
          <w:i/>
          <w:sz w:val="22"/>
        </w:rPr>
        <w:t>Air</w:t>
      </w:r>
    </w:p>
    <w:p w:rsidR="00A77185" w:rsidRDefault="00A77185">
      <w:pPr>
        <w:tabs>
          <w:tab w:val="left" w:pos="240"/>
          <w:tab w:val="left" w:pos="1920"/>
          <w:tab w:val="left" w:pos="4560"/>
          <w:tab w:val="left" w:pos="8880"/>
        </w:tabs>
        <w:rPr>
          <w:rFonts w:ascii="Arial" w:eastAsia="MS PGothic" w:hAnsi="Arial"/>
          <w:b w:val="0"/>
          <w:sz w:val="16"/>
        </w:rPr>
      </w:pPr>
    </w:p>
    <w:p w:rsidR="00947E53" w:rsidRPr="00692125" w:rsidRDefault="00A77185">
      <w:pPr>
        <w:tabs>
          <w:tab w:val="left" w:pos="960"/>
          <w:tab w:val="left" w:pos="2460"/>
          <w:tab w:val="left" w:pos="3840"/>
          <w:tab w:val="left" w:pos="8880"/>
        </w:tabs>
        <w:rPr>
          <w:rFonts w:ascii="Arial" w:eastAsia="MS PGothic" w:hAnsi="Arial"/>
          <w:b w:val="0"/>
        </w:rPr>
      </w:pPr>
      <w:r>
        <w:rPr>
          <w:rFonts w:ascii="Arial" w:eastAsia="MS PGothic" w:hAnsi="Arial" w:hint="eastAsia"/>
          <w:b w:val="0"/>
        </w:rPr>
        <w:tab/>
      </w:r>
      <w:r>
        <w:rPr>
          <w:rFonts w:ascii="Arial" w:eastAsia="MS PGothic" w:hAnsi="Arial" w:cs="Arial" w:hint="eastAsia"/>
          <w:b w:val="0"/>
          <w:sz w:val="22"/>
        </w:rPr>
        <w:t>UN classification</w:t>
      </w:r>
      <w:r>
        <w:rPr>
          <w:rFonts w:ascii="Arial" w:eastAsia="MS PGothic" w:hAnsi="Arial" w:cs="Arial" w:hint="eastAsia"/>
          <w:b w:val="0"/>
          <w:sz w:val="22"/>
        </w:rPr>
        <w:t xml:space="preserve">　　　　　　</w:t>
      </w:r>
      <w:r>
        <w:rPr>
          <w:rFonts w:ascii="Arial" w:eastAsia="MS PGothic" w:hAnsi="Arial" w:cs="Arial" w:hint="eastAsia"/>
          <w:b w:val="0"/>
          <w:sz w:val="22"/>
        </w:rPr>
        <w:tab/>
        <w:t>:</w:t>
      </w:r>
      <w:r>
        <w:rPr>
          <w:rFonts w:ascii="Arial" w:eastAsia="MS PGothic" w:hAnsi="Arial" w:cs="Arial" w:hint="eastAsia"/>
          <w:b w:val="0"/>
          <w:sz w:val="22"/>
        </w:rPr>
        <w:t xml:space="preserve">　</w:t>
      </w:r>
      <w:r>
        <w:rPr>
          <w:rFonts w:ascii="Arial" w:eastAsia="MS PGothic" w:hAnsi="Arial" w:cs="Arial" w:hint="eastAsia"/>
          <w:b w:val="0"/>
          <w:sz w:val="22"/>
        </w:rPr>
        <w:t>Not applicable</w:t>
      </w:r>
    </w:p>
    <w:p w:rsidR="00947E53" w:rsidRDefault="00A77185">
      <w:pPr>
        <w:tabs>
          <w:tab w:val="left" w:pos="960"/>
          <w:tab w:val="left" w:pos="2460"/>
          <w:tab w:val="left" w:pos="3840"/>
          <w:tab w:val="left" w:pos="8880"/>
        </w:tabs>
        <w:rPr>
          <w:rFonts w:ascii="Arial" w:eastAsia="MS PGothic" w:hAnsi="Arial" w:cs="Arial"/>
          <w:b w:val="0"/>
          <w:sz w:val="22"/>
        </w:rPr>
      </w:pPr>
      <w:r>
        <w:rPr>
          <w:rFonts w:ascii="Arial" w:eastAsia="MS PGothic" w:hAnsi="Arial" w:cs="Arial" w:hint="eastAsia"/>
          <w:b w:val="0"/>
          <w:sz w:val="22"/>
        </w:rPr>
        <w:tab/>
        <w:t>UN number</w:t>
      </w:r>
      <w:r>
        <w:rPr>
          <w:rFonts w:ascii="Arial" w:eastAsia="MS PGothic" w:hAnsi="Arial" w:cs="Arial" w:hint="eastAsia"/>
          <w:b w:val="0"/>
          <w:sz w:val="22"/>
        </w:rPr>
        <w:t xml:space="preserve">　　　　　　</w:t>
      </w:r>
      <w:r>
        <w:rPr>
          <w:rFonts w:ascii="Arial" w:eastAsia="MS PGothic" w:hAnsi="Arial" w:cs="Arial" w:hint="eastAsia"/>
          <w:b w:val="0"/>
          <w:sz w:val="22"/>
        </w:rPr>
        <w:tab/>
        <w:t>:</w:t>
      </w:r>
      <w:r>
        <w:rPr>
          <w:rFonts w:ascii="Arial" w:eastAsia="MS PGothic" w:hAnsi="Arial" w:cs="Arial" w:hint="eastAsia"/>
          <w:b w:val="0"/>
          <w:sz w:val="22"/>
        </w:rPr>
        <w:t xml:space="preserve">　</w:t>
      </w:r>
      <w:r>
        <w:rPr>
          <w:rFonts w:ascii="Arial" w:eastAsia="MS PGothic" w:hAnsi="Arial" w:cs="Arial" w:hint="eastAsia"/>
          <w:b w:val="0"/>
          <w:sz w:val="22"/>
        </w:rPr>
        <w:t>Not applicable</w:t>
      </w:r>
    </w:p>
    <w:p w:rsidR="00A77185" w:rsidRDefault="00A77185">
      <w:pPr>
        <w:tabs>
          <w:tab w:val="left" w:pos="960"/>
          <w:tab w:val="left" w:pos="2460"/>
          <w:tab w:val="left" w:pos="3840"/>
        </w:tabs>
        <w:rPr>
          <w:rFonts w:ascii="Arial" w:eastAsia="MS PGothic" w:hAnsi="Arial" w:cs="Arial"/>
          <w:b w:val="0"/>
          <w:sz w:val="22"/>
        </w:rPr>
      </w:pPr>
      <w:r>
        <w:rPr>
          <w:rFonts w:ascii="Arial" w:eastAsia="MS PGothic" w:hAnsi="Arial" w:cs="Arial" w:hint="eastAsia"/>
          <w:b w:val="0"/>
          <w:sz w:val="22"/>
        </w:rPr>
        <w:tab/>
      </w:r>
      <w:r>
        <w:rPr>
          <w:rFonts w:ascii="Arial" w:hAnsi="Arial" w:cs="Arial" w:hint="eastAsia"/>
          <w:b w:val="0"/>
          <w:bCs/>
          <w:sz w:val="22"/>
        </w:rPr>
        <w:t>Pollutant Release and Transfer Register</w:t>
      </w:r>
      <w:r>
        <w:rPr>
          <w:rFonts w:ascii="Arial" w:eastAsia="MS PGothic" w:hAnsi="Arial" w:cs="Arial" w:hint="eastAsia"/>
          <w:b w:val="0"/>
          <w:bCs/>
          <w:sz w:val="22"/>
        </w:rPr>
        <w:t xml:space="preserve"> Law</w:t>
      </w:r>
      <w:r>
        <w:rPr>
          <w:rFonts w:ascii="Arial" w:eastAsia="MS PGothic" w:hAnsi="Arial" w:cs="Arial" w:hint="eastAsia"/>
          <w:b w:val="0"/>
          <w:sz w:val="22"/>
        </w:rPr>
        <w:t xml:space="preserve">　　　　　</w:t>
      </w:r>
      <w:r>
        <w:rPr>
          <w:rFonts w:ascii="Arial" w:eastAsia="MS PGothic" w:hAnsi="Arial" w:cs="Arial" w:hint="eastAsia"/>
          <w:b w:val="0"/>
          <w:sz w:val="22"/>
        </w:rPr>
        <w:tab/>
      </w:r>
    </w:p>
    <w:p w:rsidR="00947E53" w:rsidRDefault="00A77185">
      <w:pPr>
        <w:tabs>
          <w:tab w:val="left" w:pos="960"/>
          <w:tab w:val="left" w:pos="2460"/>
          <w:tab w:val="left" w:pos="3840"/>
        </w:tabs>
        <w:rPr>
          <w:rFonts w:ascii="Arial" w:eastAsia="MS PGothic" w:hAnsi="Arial" w:cs="Arial"/>
          <w:b w:val="0"/>
          <w:sz w:val="22"/>
        </w:rPr>
      </w:pPr>
      <w:r>
        <w:rPr>
          <w:rFonts w:ascii="Arial" w:eastAsia="MS PGothic" w:hAnsi="Arial" w:cs="Arial" w:hint="eastAsia"/>
          <w:b w:val="0"/>
          <w:sz w:val="22"/>
        </w:rPr>
        <w:tab/>
      </w:r>
      <w:r>
        <w:rPr>
          <w:rFonts w:ascii="Arial" w:eastAsia="MS PGothic" w:hAnsi="Arial" w:cs="Arial" w:hint="eastAsia"/>
          <w:b w:val="0"/>
          <w:sz w:val="22"/>
        </w:rPr>
        <w:tab/>
      </w:r>
      <w:r>
        <w:rPr>
          <w:rFonts w:ascii="Arial" w:eastAsia="MS PGothic" w:hAnsi="Arial" w:cs="Arial" w:hint="eastAsia"/>
          <w:b w:val="0"/>
          <w:sz w:val="22"/>
        </w:rPr>
        <w:tab/>
        <w:t>:</w:t>
      </w:r>
      <w:r>
        <w:rPr>
          <w:rFonts w:ascii="Arial" w:eastAsia="MS PGothic" w:hAnsi="Arial" w:cs="Arial" w:hint="eastAsia"/>
          <w:b w:val="0"/>
          <w:sz w:val="22"/>
        </w:rPr>
        <w:t xml:space="preserve">　</w:t>
      </w:r>
      <w:r>
        <w:rPr>
          <w:rFonts w:ascii="Arial" w:eastAsia="MS PGothic" w:hAnsi="Arial" w:cs="Arial" w:hint="eastAsia"/>
          <w:b w:val="0"/>
          <w:sz w:val="22"/>
        </w:rPr>
        <w:t>Not applicable</w:t>
      </w:r>
    </w:p>
    <w:p w:rsidR="00A77185" w:rsidRDefault="00A77185">
      <w:pPr>
        <w:tabs>
          <w:tab w:val="left" w:pos="960"/>
          <w:tab w:val="left" w:pos="2400"/>
          <w:tab w:val="left" w:pos="4560"/>
        </w:tabs>
        <w:rPr>
          <w:rFonts w:ascii="Arial" w:eastAsia="MS PGothic" w:hAnsi="Arial" w:cs="Arial"/>
          <w:b w:val="0"/>
          <w:sz w:val="22"/>
        </w:rPr>
      </w:pPr>
      <w:r>
        <w:rPr>
          <w:rFonts w:ascii="Arial" w:eastAsia="MS PGothic" w:hAnsi="Arial" w:cs="Arial" w:hint="eastAsia"/>
          <w:b w:val="0"/>
          <w:sz w:val="22"/>
        </w:rPr>
        <w:tab/>
        <w:t>Substance subject to notification under the Industrial Safety and Health Law</w:t>
      </w:r>
      <w:r>
        <w:rPr>
          <w:rFonts w:ascii="Arial" w:eastAsia="MS PGothic" w:hAnsi="Arial" w:cs="Arial" w:hint="eastAsia"/>
          <w:b w:val="0"/>
          <w:sz w:val="22"/>
        </w:rPr>
        <w:t xml:space="preserve">　</w:t>
      </w:r>
    </w:p>
    <w:p w:rsidR="00A77185" w:rsidRDefault="00A77185">
      <w:pPr>
        <w:tabs>
          <w:tab w:val="left" w:pos="960"/>
          <w:tab w:val="left" w:pos="2400"/>
          <w:tab w:val="left" w:pos="3840"/>
        </w:tabs>
        <w:rPr>
          <w:rFonts w:ascii="Arial" w:eastAsia="MS PGothic" w:hAnsi="Arial" w:cs="Arial"/>
          <w:b w:val="0"/>
          <w:sz w:val="22"/>
        </w:rPr>
      </w:pPr>
      <w:r>
        <w:rPr>
          <w:rFonts w:ascii="Arial" w:eastAsia="MS PGothic" w:hAnsi="Arial" w:cs="Arial" w:hint="eastAsia"/>
          <w:b w:val="0"/>
          <w:sz w:val="22"/>
        </w:rPr>
        <w:tab/>
      </w:r>
      <w:r>
        <w:rPr>
          <w:rFonts w:ascii="Arial" w:eastAsia="MS PGothic" w:hAnsi="Arial" w:cs="Arial" w:hint="eastAsia"/>
          <w:b w:val="0"/>
          <w:sz w:val="22"/>
        </w:rPr>
        <w:tab/>
      </w:r>
      <w:r>
        <w:rPr>
          <w:rFonts w:ascii="Arial" w:eastAsia="MS PGothic" w:hAnsi="Arial" w:cs="Arial" w:hint="eastAsia"/>
          <w:b w:val="0"/>
          <w:sz w:val="22"/>
        </w:rPr>
        <w:tab/>
        <w:t>:</w:t>
      </w:r>
      <w:r>
        <w:rPr>
          <w:rFonts w:ascii="Arial" w:eastAsia="MS PGothic" w:hAnsi="Arial" w:cs="Arial" w:hint="eastAsia"/>
          <w:b w:val="0"/>
          <w:sz w:val="22"/>
        </w:rPr>
        <w:t xml:space="preserve">　</w:t>
      </w:r>
      <w:r>
        <w:rPr>
          <w:rFonts w:ascii="Arial" w:eastAsia="MS PGothic" w:hAnsi="Arial" w:cs="Arial" w:hint="eastAsia"/>
          <w:b w:val="0"/>
          <w:sz w:val="22"/>
        </w:rPr>
        <w:t>Not applicable</w:t>
      </w:r>
    </w:p>
    <w:p w:rsidR="00947E53" w:rsidRDefault="00947E53">
      <w:pPr>
        <w:tabs>
          <w:tab w:val="left" w:pos="960"/>
          <w:tab w:val="left" w:pos="2400"/>
          <w:tab w:val="left" w:pos="3840"/>
        </w:tabs>
        <w:rPr>
          <w:rFonts w:ascii="Arial" w:eastAsia="MS PGothic" w:hAnsi="Arial" w:cs="Arial"/>
          <w:b w:val="0"/>
          <w:sz w:val="22"/>
        </w:rPr>
      </w:pPr>
    </w:p>
    <w:p w:rsidR="00A77185" w:rsidRDefault="00A77185">
      <w:pPr>
        <w:tabs>
          <w:tab w:val="left" w:pos="240"/>
          <w:tab w:val="left" w:pos="1920"/>
          <w:tab w:val="left" w:pos="4560"/>
        </w:tabs>
        <w:rPr>
          <w:rFonts w:ascii="Arial" w:eastAsia="MS PGothic" w:hAnsi="Arial"/>
          <w:b w:val="0"/>
        </w:rPr>
      </w:pPr>
    </w:p>
    <w:p w:rsidR="00A77185" w:rsidRDefault="00A77185">
      <w:pPr>
        <w:tabs>
          <w:tab w:val="left" w:pos="240"/>
          <w:tab w:val="left" w:pos="1920"/>
          <w:tab w:val="left" w:pos="4560"/>
        </w:tabs>
        <w:rPr>
          <w:rFonts w:ascii="Arial" w:eastAsia="MS PGothic" w:hAnsi="Arial"/>
          <w:b w:val="0"/>
          <w:u w:val="single"/>
        </w:rPr>
      </w:pPr>
      <w:r>
        <w:rPr>
          <w:rFonts w:ascii="Arial" w:eastAsia="MS PGothic" w:hAnsi="Arial" w:hint="eastAsia"/>
          <w:b w:val="0"/>
          <w:u w:val="single"/>
        </w:rPr>
        <w:t>Hazards Classification</w:t>
      </w:r>
    </w:p>
    <w:p w:rsidR="00A77185" w:rsidRPr="000C7580" w:rsidRDefault="000C7580">
      <w:pPr>
        <w:tabs>
          <w:tab w:val="left" w:pos="240"/>
          <w:tab w:val="left" w:pos="1920"/>
          <w:tab w:val="left" w:pos="4560"/>
        </w:tabs>
        <w:rPr>
          <w:rFonts w:ascii="Times New Roman" w:eastAsia="MS PGothic" w:hAnsi="Times New Roman"/>
          <w:b w:val="0"/>
          <w:i/>
          <w:sz w:val="16"/>
          <w:u w:val="single"/>
        </w:rPr>
      </w:pPr>
      <w:r w:rsidRPr="000C7580">
        <w:rPr>
          <w:rFonts w:ascii="Times New Roman" w:hAnsi="Times New Roman"/>
          <w:b w:val="0"/>
          <w:i/>
          <w:color w:val="000000"/>
          <w:u w:val="single"/>
        </w:rPr>
        <w:t>Klasifikasi Bahaya</w:t>
      </w:r>
    </w:p>
    <w:p w:rsidR="00A77185" w:rsidRDefault="00A77185">
      <w:pPr>
        <w:tabs>
          <w:tab w:val="left" w:pos="960"/>
          <w:tab w:val="left" w:pos="3840"/>
        </w:tabs>
        <w:rPr>
          <w:rFonts w:ascii="Arial" w:eastAsia="MS PGothic" w:hAnsi="Arial"/>
          <w:b w:val="0"/>
          <w:sz w:val="22"/>
        </w:rPr>
      </w:pPr>
      <w:r>
        <w:rPr>
          <w:rFonts w:ascii="Arial" w:eastAsia="MS PGothic" w:hAnsi="Arial" w:hint="eastAsia"/>
          <w:b w:val="0"/>
        </w:rPr>
        <w:tab/>
      </w:r>
      <w:r>
        <w:rPr>
          <w:rFonts w:ascii="Arial" w:eastAsia="MS PGothic" w:hAnsi="Arial" w:hint="eastAsia"/>
          <w:b w:val="0"/>
          <w:sz w:val="22"/>
        </w:rPr>
        <w:t>Name of classification</w:t>
      </w:r>
      <w:r>
        <w:rPr>
          <w:rFonts w:ascii="Arial" w:eastAsia="MS PGothic" w:hAnsi="Arial" w:hint="eastAsia"/>
          <w:b w:val="0"/>
          <w:sz w:val="22"/>
        </w:rPr>
        <w:t xml:space="preserve">　</w:t>
      </w:r>
      <w:r>
        <w:rPr>
          <w:rFonts w:ascii="Arial" w:eastAsia="MS PGothic" w:hAnsi="Arial" w:hint="eastAsia"/>
          <w:b w:val="0"/>
          <w:sz w:val="22"/>
        </w:rPr>
        <w:tab/>
      </w:r>
      <w:r w:rsidR="00692125">
        <w:rPr>
          <w:rFonts w:ascii="Arial" w:eastAsia="MS PGothic" w:hAnsi="Arial"/>
          <w:b w:val="0"/>
          <w:sz w:val="22"/>
        </w:rPr>
        <w:t xml:space="preserve"> </w:t>
      </w:r>
      <w:r w:rsidR="00692125">
        <w:rPr>
          <w:rFonts w:ascii="Arial" w:eastAsia="MS PGothic" w:hAnsi="Arial"/>
          <w:b w:val="0"/>
          <w:sz w:val="22"/>
        </w:rPr>
        <w:tab/>
        <w:t xml:space="preserve">    </w:t>
      </w:r>
      <w:r>
        <w:rPr>
          <w:rFonts w:ascii="Arial" w:eastAsia="MS PGothic" w:hAnsi="Arial" w:hint="eastAsia"/>
          <w:b w:val="0"/>
          <w:sz w:val="22"/>
        </w:rPr>
        <w:t>:</w:t>
      </w:r>
      <w:r>
        <w:rPr>
          <w:rFonts w:ascii="Arial" w:eastAsia="MS PGothic" w:hAnsi="Arial" w:hint="eastAsia"/>
          <w:b w:val="0"/>
          <w:sz w:val="22"/>
        </w:rPr>
        <w:t xml:space="preserve">　</w:t>
      </w:r>
      <w:r>
        <w:rPr>
          <w:rFonts w:ascii="Arial" w:eastAsia="MS PGothic" w:hAnsi="Arial" w:hint="eastAsia"/>
          <w:b w:val="0"/>
          <w:sz w:val="22"/>
        </w:rPr>
        <w:t>Not applicable to the classification standards</w:t>
      </w:r>
    </w:p>
    <w:p w:rsidR="00692125" w:rsidRPr="00692125" w:rsidRDefault="00692125">
      <w:pPr>
        <w:tabs>
          <w:tab w:val="left" w:pos="960"/>
          <w:tab w:val="left" w:pos="3840"/>
        </w:tabs>
        <w:rPr>
          <w:rFonts w:ascii="Times New Roman" w:eastAsia="MS PGothic" w:hAnsi="Times New Roman"/>
          <w:b w:val="0"/>
          <w:i/>
          <w:sz w:val="22"/>
        </w:rPr>
      </w:pPr>
      <w:r>
        <w:rPr>
          <w:rFonts w:ascii="Arial" w:eastAsia="MS PGothic" w:hAnsi="Arial"/>
          <w:b w:val="0"/>
          <w:sz w:val="22"/>
        </w:rPr>
        <w:tab/>
      </w:r>
      <w:r w:rsidRPr="00692125">
        <w:rPr>
          <w:rFonts w:ascii="Times New Roman" w:eastAsia="MS PGothic" w:hAnsi="Times New Roman"/>
          <w:b w:val="0"/>
          <w:i/>
          <w:sz w:val="22"/>
        </w:rPr>
        <w:t>Nama klasifikasi</w:t>
      </w:r>
      <w:r>
        <w:rPr>
          <w:rFonts w:ascii="Times New Roman" w:eastAsia="MS PGothic" w:hAnsi="Times New Roman"/>
          <w:b w:val="0"/>
          <w:i/>
          <w:sz w:val="22"/>
        </w:rPr>
        <w:tab/>
        <w:t xml:space="preserve"> </w:t>
      </w:r>
      <w:r>
        <w:rPr>
          <w:rFonts w:ascii="Times New Roman" w:eastAsia="MS PGothic" w:hAnsi="Times New Roman"/>
          <w:b w:val="0"/>
          <w:i/>
          <w:sz w:val="22"/>
        </w:rPr>
        <w:tab/>
        <w:t xml:space="preserve">      </w:t>
      </w:r>
      <w:r w:rsidRPr="00692125">
        <w:rPr>
          <w:rFonts w:ascii="Times New Roman" w:hAnsi="Times New Roman"/>
          <w:b w:val="0"/>
          <w:i/>
          <w:color w:val="000000"/>
          <w:sz w:val="22"/>
          <w:szCs w:val="18"/>
          <w:shd w:val="clear" w:color="auto" w:fill="FFFFFF"/>
        </w:rPr>
        <w:t>Tidak berkenaan dengan standard klasifikasi</w:t>
      </w:r>
    </w:p>
    <w:p w:rsidR="00A77185" w:rsidRDefault="00A77185">
      <w:pPr>
        <w:tabs>
          <w:tab w:val="left" w:pos="960"/>
          <w:tab w:val="left" w:pos="3840"/>
        </w:tabs>
        <w:jc w:val="left"/>
        <w:rPr>
          <w:rFonts w:ascii="Arial" w:eastAsia="MS PGothic" w:hAnsi="Arial"/>
          <w:b w:val="0"/>
          <w:sz w:val="22"/>
        </w:rPr>
      </w:pPr>
      <w:r>
        <w:rPr>
          <w:rFonts w:ascii="Arial" w:eastAsia="MS PGothic" w:hAnsi="Arial"/>
          <w:b w:val="0"/>
          <w:sz w:val="22"/>
        </w:rPr>
        <w:tab/>
        <w:t>Adverse human health effects</w:t>
      </w:r>
      <w:r w:rsidR="00692125">
        <w:rPr>
          <w:rFonts w:ascii="Arial" w:eastAsia="MS PGothic" w:hAnsi="Arial"/>
          <w:b w:val="0"/>
          <w:sz w:val="22"/>
        </w:rPr>
        <w:t xml:space="preserve"> </w:t>
      </w:r>
      <w:r w:rsidR="00692125">
        <w:rPr>
          <w:rFonts w:ascii="Arial" w:eastAsia="MS PGothic" w:hAnsi="Arial"/>
          <w:b w:val="0"/>
          <w:sz w:val="22"/>
        </w:rPr>
        <w:tab/>
        <w:t xml:space="preserve">    :  </w:t>
      </w:r>
      <w:r>
        <w:rPr>
          <w:rFonts w:ascii="Arial" w:eastAsia="MS PGothic" w:hAnsi="Arial"/>
          <w:b w:val="0"/>
          <w:sz w:val="22"/>
        </w:rPr>
        <w:t>Not toxicity</w:t>
      </w:r>
    </w:p>
    <w:p w:rsidR="00692125" w:rsidRPr="00692125" w:rsidRDefault="00692125">
      <w:pPr>
        <w:tabs>
          <w:tab w:val="left" w:pos="960"/>
          <w:tab w:val="left" w:pos="3840"/>
        </w:tabs>
        <w:jc w:val="left"/>
        <w:rPr>
          <w:rFonts w:ascii="Times New Roman" w:eastAsia="MS PGothic" w:hAnsi="Times New Roman"/>
          <w:b w:val="0"/>
          <w:i/>
          <w:sz w:val="22"/>
        </w:rPr>
      </w:pPr>
      <w:r>
        <w:rPr>
          <w:rFonts w:ascii="Arial" w:eastAsia="MS PGothic" w:hAnsi="Arial"/>
          <w:b w:val="0"/>
          <w:sz w:val="22"/>
        </w:rPr>
        <w:tab/>
      </w:r>
      <w:r w:rsidRPr="00692125">
        <w:rPr>
          <w:rFonts w:ascii="Times New Roman" w:eastAsia="MS PGothic" w:hAnsi="Times New Roman"/>
          <w:b w:val="0"/>
          <w:i/>
          <w:sz w:val="22"/>
        </w:rPr>
        <w:t>Kesan kesihatan manusia yang buruk</w:t>
      </w:r>
      <w:r>
        <w:rPr>
          <w:rFonts w:ascii="Times New Roman" w:eastAsia="MS PGothic" w:hAnsi="Times New Roman"/>
          <w:b w:val="0"/>
          <w:i/>
          <w:sz w:val="22"/>
        </w:rPr>
        <w:t xml:space="preserve">      Tidak </w:t>
      </w:r>
      <w:r w:rsidRPr="00692125">
        <w:rPr>
          <w:rFonts w:ascii="Times New Roman" w:hAnsi="Times New Roman"/>
          <w:b w:val="0"/>
          <w:i/>
          <w:sz w:val="22"/>
          <w:szCs w:val="22"/>
        </w:rPr>
        <w:t>Ketoksikan</w:t>
      </w:r>
    </w:p>
    <w:p w:rsidR="00A77185" w:rsidRDefault="00A77185">
      <w:pPr>
        <w:tabs>
          <w:tab w:val="left" w:pos="960"/>
          <w:tab w:val="left" w:pos="3840"/>
        </w:tabs>
        <w:rPr>
          <w:rFonts w:ascii="Arial" w:eastAsia="MS PGothic" w:hAnsi="Arial"/>
          <w:b w:val="0"/>
          <w:sz w:val="22"/>
        </w:rPr>
      </w:pPr>
      <w:r>
        <w:rPr>
          <w:rFonts w:ascii="Arial" w:eastAsia="MS PGothic" w:hAnsi="Arial" w:hint="eastAsia"/>
          <w:b w:val="0"/>
          <w:sz w:val="22"/>
        </w:rPr>
        <w:tab/>
      </w:r>
      <w:r>
        <w:rPr>
          <w:rStyle w:val="gothic"/>
          <w:rFonts w:eastAsia="MS PGothic" w:hint="eastAsia"/>
          <w:b w:val="0"/>
          <w:color w:val="auto"/>
        </w:rPr>
        <w:t>H</w:t>
      </w:r>
      <w:r>
        <w:rPr>
          <w:rStyle w:val="gothic"/>
          <w:rFonts w:eastAsia="MS PGothic"/>
          <w:b w:val="0"/>
          <w:color w:val="auto"/>
        </w:rPr>
        <w:t>azardous nature</w:t>
      </w:r>
      <w:r>
        <w:rPr>
          <w:rFonts w:ascii="Arial" w:eastAsia="MS PGothic" w:hAnsi="Arial" w:hint="eastAsia"/>
          <w:b w:val="0"/>
          <w:sz w:val="22"/>
        </w:rPr>
        <w:t xml:space="preserve">　</w:t>
      </w:r>
      <w:r>
        <w:rPr>
          <w:rFonts w:ascii="Arial" w:eastAsia="MS PGothic" w:hAnsi="Arial" w:hint="eastAsia"/>
          <w:b w:val="0"/>
          <w:sz w:val="22"/>
        </w:rPr>
        <w:tab/>
      </w:r>
      <w:r w:rsidR="00692125">
        <w:rPr>
          <w:rFonts w:ascii="Arial" w:eastAsia="MS PGothic" w:hAnsi="Arial"/>
          <w:b w:val="0"/>
          <w:sz w:val="22"/>
        </w:rPr>
        <w:t xml:space="preserve">        </w:t>
      </w:r>
      <w:r>
        <w:rPr>
          <w:rFonts w:ascii="Arial" w:eastAsia="MS PGothic" w:hAnsi="Arial" w:hint="eastAsia"/>
          <w:b w:val="0"/>
          <w:sz w:val="22"/>
        </w:rPr>
        <w:t>:</w:t>
      </w:r>
      <w:r>
        <w:rPr>
          <w:rFonts w:ascii="Arial" w:eastAsia="MS PGothic" w:hAnsi="Arial" w:hint="eastAsia"/>
          <w:b w:val="0"/>
          <w:sz w:val="22"/>
        </w:rPr>
        <w:t xml:space="preserve">　</w:t>
      </w:r>
      <w:r w:rsidR="00382AA7">
        <w:rPr>
          <w:rFonts w:ascii="Arial" w:eastAsia="MS PGothic" w:hAnsi="Arial"/>
          <w:b w:val="0"/>
          <w:sz w:val="22"/>
        </w:rPr>
        <w:t>No</w:t>
      </w:r>
      <w:r>
        <w:rPr>
          <w:rFonts w:ascii="Arial" w:eastAsia="MS PGothic" w:hAnsi="Arial" w:hint="eastAsia"/>
          <w:b w:val="0"/>
          <w:sz w:val="22"/>
        </w:rPr>
        <w:t xml:space="preserve"> risk in normal use. </w:t>
      </w:r>
    </w:p>
    <w:p w:rsidR="00692125" w:rsidRPr="000941F1" w:rsidRDefault="000C7580">
      <w:pPr>
        <w:tabs>
          <w:tab w:val="left" w:pos="960"/>
          <w:tab w:val="left" w:pos="3840"/>
        </w:tabs>
        <w:rPr>
          <w:rFonts w:ascii="Times New Roman" w:eastAsia="MS PGothic" w:hAnsi="Times New Roman"/>
          <w:b w:val="0"/>
          <w:i/>
          <w:sz w:val="22"/>
        </w:rPr>
      </w:pPr>
      <w:r>
        <w:rPr>
          <w:rFonts w:ascii="Arial" w:eastAsia="MS PGothic" w:hAnsi="Arial"/>
          <w:b w:val="0"/>
          <w:sz w:val="22"/>
        </w:rPr>
        <w:tab/>
      </w:r>
      <w:r w:rsidR="000941F1" w:rsidRPr="000941F1">
        <w:rPr>
          <w:rFonts w:ascii="Times New Roman" w:eastAsia="MS PGothic" w:hAnsi="Times New Roman"/>
          <w:b w:val="0"/>
          <w:i/>
          <w:sz w:val="22"/>
        </w:rPr>
        <w:t>Berbahaya Semula jadi</w:t>
      </w:r>
      <w:r w:rsidR="000941F1">
        <w:rPr>
          <w:rFonts w:ascii="Times New Roman" w:eastAsia="MS PGothic" w:hAnsi="Times New Roman"/>
          <w:b w:val="0"/>
          <w:i/>
          <w:sz w:val="22"/>
        </w:rPr>
        <w:tab/>
      </w:r>
      <w:r w:rsidR="000941F1">
        <w:rPr>
          <w:rFonts w:ascii="Times New Roman" w:eastAsia="MS PGothic" w:hAnsi="Times New Roman"/>
          <w:b w:val="0"/>
          <w:i/>
          <w:sz w:val="22"/>
        </w:rPr>
        <w:tab/>
        <w:t xml:space="preserve">      </w:t>
      </w:r>
      <w:r w:rsidR="00382AA7">
        <w:rPr>
          <w:rFonts w:ascii="Times New Roman" w:hAnsi="Times New Roman"/>
          <w:b w:val="0"/>
          <w:i/>
          <w:color w:val="000000"/>
          <w:sz w:val="22"/>
          <w:szCs w:val="22"/>
        </w:rPr>
        <w:t>Tidak ada risiko</w:t>
      </w:r>
      <w:r w:rsidR="000941F1" w:rsidRPr="000941F1">
        <w:rPr>
          <w:rFonts w:ascii="Times New Roman" w:hAnsi="Times New Roman"/>
          <w:b w:val="0"/>
          <w:i/>
          <w:color w:val="000000"/>
          <w:sz w:val="22"/>
          <w:szCs w:val="22"/>
        </w:rPr>
        <w:t xml:space="preserve"> dalam penggunaan biasa.</w:t>
      </w:r>
    </w:p>
    <w:p w:rsidR="00A77185" w:rsidRDefault="00A77185">
      <w:pPr>
        <w:tabs>
          <w:tab w:val="left" w:pos="960"/>
          <w:tab w:val="left" w:pos="3840"/>
        </w:tabs>
        <w:rPr>
          <w:rFonts w:ascii="Arial" w:eastAsia="MS PGothic" w:hAnsi="Arial"/>
          <w:b w:val="0"/>
          <w:sz w:val="22"/>
        </w:rPr>
      </w:pPr>
      <w:r>
        <w:rPr>
          <w:rFonts w:ascii="Arial" w:eastAsia="MS PGothic" w:hAnsi="Arial" w:hint="eastAsia"/>
          <w:b w:val="0"/>
          <w:sz w:val="22"/>
        </w:rPr>
        <w:tab/>
      </w:r>
      <w:r>
        <w:rPr>
          <w:rStyle w:val="gothic"/>
          <w:rFonts w:eastAsia="MS PGothic" w:hint="eastAsia"/>
          <w:b w:val="0"/>
          <w:color w:val="auto"/>
        </w:rPr>
        <w:t>H</w:t>
      </w:r>
      <w:r>
        <w:rPr>
          <w:rStyle w:val="gothic"/>
          <w:rFonts w:eastAsia="MS PGothic"/>
          <w:b w:val="0"/>
          <w:color w:val="auto"/>
        </w:rPr>
        <w:t>azardous property</w:t>
      </w:r>
      <w:r>
        <w:rPr>
          <w:rFonts w:ascii="Arial" w:eastAsia="MS PGothic" w:hAnsi="Arial" w:hint="eastAsia"/>
          <w:b w:val="0"/>
          <w:sz w:val="22"/>
        </w:rPr>
        <w:t xml:space="preserve">　</w:t>
      </w:r>
      <w:r>
        <w:rPr>
          <w:rFonts w:ascii="Arial" w:eastAsia="MS PGothic" w:hAnsi="Arial" w:hint="eastAsia"/>
          <w:b w:val="0"/>
          <w:sz w:val="22"/>
        </w:rPr>
        <w:tab/>
      </w:r>
      <w:r w:rsidR="00692125">
        <w:rPr>
          <w:rFonts w:ascii="Arial" w:eastAsia="MS PGothic" w:hAnsi="Arial"/>
          <w:b w:val="0"/>
          <w:sz w:val="22"/>
        </w:rPr>
        <w:t xml:space="preserve">        </w:t>
      </w:r>
      <w:r>
        <w:rPr>
          <w:rFonts w:ascii="Arial" w:eastAsia="MS PGothic" w:hAnsi="Arial" w:hint="eastAsia"/>
          <w:b w:val="0"/>
          <w:sz w:val="22"/>
        </w:rPr>
        <w:t>:</w:t>
      </w:r>
      <w:r>
        <w:rPr>
          <w:rFonts w:ascii="Arial" w:eastAsia="MS PGothic" w:hAnsi="Arial" w:hint="eastAsia"/>
          <w:b w:val="0"/>
          <w:sz w:val="22"/>
        </w:rPr>
        <w:t xml:space="preserve">　</w:t>
      </w:r>
      <w:r>
        <w:rPr>
          <w:rFonts w:ascii="Arial" w:eastAsia="MS PGothic" w:hAnsi="Arial" w:hint="eastAsia"/>
          <w:b w:val="0"/>
          <w:sz w:val="22"/>
        </w:rPr>
        <w:t>Projected value is low in normal use.</w:t>
      </w:r>
    </w:p>
    <w:p w:rsidR="000941F1" w:rsidRPr="000941F1" w:rsidRDefault="000941F1">
      <w:pPr>
        <w:tabs>
          <w:tab w:val="left" w:pos="960"/>
          <w:tab w:val="left" w:pos="3840"/>
        </w:tabs>
        <w:rPr>
          <w:rFonts w:ascii="Times New Roman" w:eastAsia="MS PGothic" w:hAnsi="Times New Roman"/>
          <w:b w:val="0"/>
          <w:i/>
        </w:rPr>
      </w:pPr>
      <w:r>
        <w:rPr>
          <w:rFonts w:ascii="Arial" w:eastAsia="MS PGothic" w:hAnsi="Arial"/>
          <w:b w:val="0"/>
          <w:sz w:val="22"/>
        </w:rPr>
        <w:tab/>
      </w:r>
      <w:r w:rsidRPr="000941F1">
        <w:rPr>
          <w:rFonts w:ascii="Times New Roman" w:eastAsia="MS PGothic" w:hAnsi="Times New Roman"/>
          <w:b w:val="0"/>
          <w:i/>
          <w:sz w:val="22"/>
        </w:rPr>
        <w:t xml:space="preserve">Berbahaya </w:t>
      </w:r>
      <w:r w:rsidRPr="000941F1">
        <w:rPr>
          <w:rFonts w:ascii="Times New Roman" w:hAnsi="Times New Roman"/>
          <w:b w:val="0"/>
          <w:i/>
          <w:color w:val="000000"/>
          <w:sz w:val="22"/>
          <w:szCs w:val="22"/>
        </w:rPr>
        <w:t>intelektual</w:t>
      </w:r>
      <w:r w:rsidRPr="000941F1">
        <w:rPr>
          <w:rFonts w:ascii="Times New Roman" w:hAnsi="Times New Roman"/>
          <w:i/>
          <w:color w:val="000000"/>
          <w:sz w:val="22"/>
          <w:szCs w:val="22"/>
        </w:rPr>
        <w:t> </w:t>
      </w:r>
      <w:r>
        <w:rPr>
          <w:rFonts w:ascii="Times New Roman" w:hAnsi="Times New Roman"/>
          <w:i/>
          <w:color w:val="000000"/>
          <w:sz w:val="22"/>
          <w:szCs w:val="22"/>
        </w:rPr>
        <w:tab/>
      </w:r>
      <w:r>
        <w:rPr>
          <w:rFonts w:ascii="Times New Roman" w:hAnsi="Times New Roman"/>
          <w:i/>
          <w:color w:val="000000"/>
          <w:sz w:val="22"/>
          <w:szCs w:val="22"/>
        </w:rPr>
        <w:tab/>
        <w:t xml:space="preserve">   </w:t>
      </w:r>
      <w:r w:rsidR="008F539F">
        <w:rPr>
          <w:rFonts w:ascii="Times New Roman" w:hAnsi="Times New Roman"/>
          <w:i/>
          <w:color w:val="000000"/>
          <w:sz w:val="22"/>
          <w:szCs w:val="22"/>
        </w:rPr>
        <w:t xml:space="preserve">   </w:t>
      </w:r>
      <w:r w:rsidRPr="000941F1">
        <w:rPr>
          <w:rFonts w:ascii="Times New Roman" w:hAnsi="Times New Roman"/>
          <w:b w:val="0"/>
          <w:i/>
          <w:color w:val="000000"/>
          <w:sz w:val="22"/>
          <w:szCs w:val="22"/>
        </w:rPr>
        <w:t xml:space="preserve">Nilai yang dirancang adalah rendah dalam penggunaan </w:t>
      </w:r>
      <w:r w:rsidR="008F539F">
        <w:rPr>
          <w:rFonts w:ascii="Times New Roman" w:hAnsi="Times New Roman"/>
          <w:b w:val="0"/>
          <w:i/>
          <w:color w:val="000000"/>
          <w:sz w:val="22"/>
          <w:szCs w:val="22"/>
        </w:rPr>
        <w:tab/>
      </w:r>
      <w:r w:rsidR="008F539F">
        <w:rPr>
          <w:rFonts w:ascii="Times New Roman" w:hAnsi="Times New Roman"/>
          <w:b w:val="0"/>
          <w:i/>
          <w:color w:val="000000"/>
          <w:sz w:val="22"/>
          <w:szCs w:val="22"/>
        </w:rPr>
        <w:tab/>
      </w:r>
      <w:r w:rsidR="008F539F">
        <w:rPr>
          <w:rFonts w:ascii="Times New Roman" w:hAnsi="Times New Roman"/>
          <w:b w:val="0"/>
          <w:i/>
          <w:color w:val="000000"/>
          <w:sz w:val="22"/>
          <w:szCs w:val="22"/>
        </w:rPr>
        <w:tab/>
        <w:t xml:space="preserve">      </w:t>
      </w:r>
      <w:r w:rsidRPr="000941F1">
        <w:rPr>
          <w:rFonts w:ascii="Times New Roman" w:hAnsi="Times New Roman"/>
          <w:b w:val="0"/>
          <w:i/>
          <w:color w:val="000000"/>
          <w:sz w:val="22"/>
          <w:szCs w:val="22"/>
        </w:rPr>
        <w:t>biasa.</w:t>
      </w:r>
    </w:p>
    <w:p w:rsidR="000941F1" w:rsidRDefault="000941F1" w:rsidP="000941F1">
      <w:pPr>
        <w:pStyle w:val="Heading1"/>
      </w:pPr>
    </w:p>
    <w:p w:rsidR="000941F1" w:rsidRDefault="000941F1" w:rsidP="000941F1">
      <w:pPr>
        <w:pStyle w:val="Heading1"/>
      </w:pPr>
    </w:p>
    <w:p w:rsidR="000941F1" w:rsidRDefault="000941F1" w:rsidP="000941F1">
      <w:pPr>
        <w:pStyle w:val="Heading1"/>
      </w:pPr>
    </w:p>
    <w:p w:rsidR="000941F1" w:rsidRDefault="000941F1" w:rsidP="000941F1">
      <w:pPr>
        <w:pStyle w:val="Heading1"/>
      </w:pPr>
    </w:p>
    <w:p w:rsidR="000941F1" w:rsidRDefault="000941F1" w:rsidP="000941F1">
      <w:pPr>
        <w:pStyle w:val="Heading1"/>
      </w:pPr>
    </w:p>
    <w:p w:rsidR="000941F1" w:rsidRDefault="000941F1" w:rsidP="000941F1">
      <w:pPr>
        <w:pStyle w:val="Heading1"/>
      </w:pPr>
    </w:p>
    <w:p w:rsidR="000941F1" w:rsidRDefault="000941F1" w:rsidP="000941F1">
      <w:pPr>
        <w:pStyle w:val="Heading1"/>
      </w:pPr>
    </w:p>
    <w:p w:rsidR="000941F1" w:rsidRDefault="000941F1" w:rsidP="000941F1">
      <w:pPr>
        <w:pStyle w:val="Heading1"/>
      </w:pPr>
    </w:p>
    <w:p w:rsidR="000941F1" w:rsidRDefault="000941F1" w:rsidP="000941F1"/>
    <w:p w:rsidR="000941F1" w:rsidRPr="000941F1" w:rsidRDefault="000941F1" w:rsidP="000941F1"/>
    <w:p w:rsidR="000941F1" w:rsidRDefault="000941F1" w:rsidP="000941F1">
      <w:pPr>
        <w:pStyle w:val="Heading1"/>
      </w:pPr>
    </w:p>
    <w:p w:rsidR="000941F1" w:rsidRDefault="00A77185" w:rsidP="000941F1">
      <w:pPr>
        <w:pStyle w:val="Heading1"/>
      </w:pPr>
      <w:r>
        <w:rPr>
          <w:rFonts w:hint="eastAsia"/>
        </w:rPr>
        <w:t>First Aid Measures</w:t>
      </w:r>
    </w:p>
    <w:p w:rsidR="00A77185" w:rsidRDefault="000941F1">
      <w:pPr>
        <w:rPr>
          <w:rFonts w:ascii="Times New Roman" w:hAnsi="Times New Roman"/>
          <w:b w:val="0"/>
          <w:i/>
          <w:u w:val="single"/>
        </w:rPr>
      </w:pPr>
      <w:r w:rsidRPr="000941F1">
        <w:rPr>
          <w:rFonts w:ascii="Times New Roman" w:hAnsi="Times New Roman"/>
          <w:b w:val="0"/>
          <w:i/>
          <w:u w:val="single"/>
        </w:rPr>
        <w:t>Langkah-langkah Pertolongan Cema</w:t>
      </w:r>
      <w:r>
        <w:rPr>
          <w:rFonts w:ascii="Times New Roman" w:hAnsi="Times New Roman"/>
          <w:b w:val="0"/>
          <w:i/>
          <w:u w:val="single"/>
        </w:rPr>
        <w:t>s</w:t>
      </w:r>
    </w:p>
    <w:p w:rsidR="000941F1" w:rsidRDefault="000941F1">
      <w:pPr>
        <w:tabs>
          <w:tab w:val="left" w:pos="1920"/>
          <w:tab w:val="left" w:pos="4560"/>
        </w:tabs>
        <w:rPr>
          <w:rFonts w:ascii="Arial" w:eastAsia="MS PGothic" w:hAnsi="Arial"/>
          <w:b w:val="0"/>
          <w:sz w:val="22"/>
        </w:rPr>
      </w:pPr>
    </w:p>
    <w:p w:rsidR="00A77185" w:rsidRDefault="00A77185">
      <w:pPr>
        <w:tabs>
          <w:tab w:val="left" w:pos="1920"/>
          <w:tab w:val="left" w:pos="4560"/>
        </w:tabs>
        <w:rPr>
          <w:rFonts w:ascii="Arial" w:eastAsia="MS PGothic" w:hAnsi="Arial"/>
          <w:b w:val="0"/>
          <w:sz w:val="22"/>
        </w:rPr>
      </w:pPr>
      <w:r>
        <w:rPr>
          <w:rFonts w:ascii="Arial" w:eastAsia="MS PGothic" w:hAnsi="Arial" w:hint="eastAsia"/>
          <w:b w:val="0"/>
          <w:sz w:val="22"/>
        </w:rPr>
        <w:t>In case of skin contact  :</w:t>
      </w:r>
      <w:r>
        <w:rPr>
          <w:rFonts w:ascii="Arial" w:eastAsia="MS PGothic" w:hAnsi="Arial" w:hint="eastAsia"/>
          <w:b w:val="0"/>
          <w:sz w:val="22"/>
        </w:rPr>
        <w:t xml:space="preserve">　</w:t>
      </w:r>
      <w:r w:rsidR="00382AA7" w:rsidRPr="00382AA7">
        <w:rPr>
          <w:rFonts w:ascii="Arial" w:eastAsia="MS PGothic" w:hAnsi="Arial"/>
          <w:b w:val="0"/>
          <w:sz w:val="22"/>
          <w:szCs w:val="22"/>
        </w:rPr>
        <w:t xml:space="preserve"> </w:t>
      </w:r>
      <w:r w:rsidR="00382AA7" w:rsidRPr="00A27891">
        <w:rPr>
          <w:rFonts w:ascii="Arial" w:eastAsia="MS PGothic" w:hAnsi="Arial"/>
          <w:b w:val="0"/>
          <w:sz w:val="22"/>
          <w:szCs w:val="22"/>
        </w:rPr>
        <w:t>This material has been classified as non-hazardous</w:t>
      </w:r>
      <w:r>
        <w:rPr>
          <w:rFonts w:ascii="Arial" w:eastAsia="MS PGothic" w:hAnsi="Arial" w:hint="eastAsia"/>
          <w:b w:val="0"/>
          <w:sz w:val="22"/>
        </w:rPr>
        <w:t>.</w:t>
      </w:r>
    </w:p>
    <w:p w:rsidR="000941F1" w:rsidRPr="000941F1" w:rsidRDefault="000941F1">
      <w:pPr>
        <w:tabs>
          <w:tab w:val="left" w:pos="1920"/>
          <w:tab w:val="left" w:pos="4560"/>
        </w:tabs>
        <w:rPr>
          <w:rFonts w:ascii="Times New Roman" w:eastAsia="MS PGothic" w:hAnsi="Times New Roman"/>
          <w:b w:val="0"/>
          <w:i/>
          <w:sz w:val="22"/>
        </w:rPr>
      </w:pPr>
      <w:r>
        <w:rPr>
          <w:rFonts w:ascii="Times New Roman" w:hAnsi="Times New Roman"/>
          <w:b w:val="0"/>
          <w:i/>
          <w:color w:val="000000"/>
          <w:sz w:val="22"/>
          <w:szCs w:val="22"/>
        </w:rPr>
        <w:t>Sekiranya</w:t>
      </w:r>
      <w:r w:rsidRPr="000941F1">
        <w:rPr>
          <w:rFonts w:ascii="Times New Roman" w:hAnsi="Times New Roman"/>
          <w:b w:val="0"/>
          <w:i/>
          <w:color w:val="000000"/>
          <w:sz w:val="22"/>
          <w:szCs w:val="22"/>
        </w:rPr>
        <w:t xml:space="preserve"> sentuhan kulit: </w:t>
      </w:r>
      <w:r w:rsidR="00382AA7" w:rsidRPr="00382AA7">
        <w:rPr>
          <w:rFonts w:ascii="Times New Roman" w:hAnsi="Times New Roman"/>
          <w:b w:val="0"/>
          <w:i/>
          <w:color w:val="000000"/>
          <w:sz w:val="22"/>
          <w:szCs w:val="22"/>
        </w:rPr>
        <w:t>Bahan ini telah dikelaskan sebagai tidak berbahaya</w:t>
      </w:r>
      <w:r w:rsidR="00382AA7">
        <w:rPr>
          <w:rFonts w:ascii="Times New Roman" w:hAnsi="Times New Roman"/>
          <w:b w:val="0"/>
          <w:i/>
          <w:color w:val="000000"/>
          <w:sz w:val="22"/>
          <w:szCs w:val="22"/>
        </w:rPr>
        <w:t>.</w:t>
      </w:r>
    </w:p>
    <w:p w:rsidR="000941F1" w:rsidRDefault="000941F1">
      <w:pPr>
        <w:tabs>
          <w:tab w:val="left" w:pos="1920"/>
          <w:tab w:val="left" w:pos="4560"/>
        </w:tabs>
        <w:rPr>
          <w:rFonts w:ascii="Arial" w:eastAsia="MS PGothic" w:hAnsi="Arial"/>
          <w:b w:val="0"/>
          <w:sz w:val="22"/>
        </w:rPr>
      </w:pPr>
    </w:p>
    <w:p w:rsidR="00A77185" w:rsidRDefault="00A77185">
      <w:pPr>
        <w:tabs>
          <w:tab w:val="left" w:pos="2400"/>
          <w:tab w:val="left" w:pos="4560"/>
        </w:tabs>
        <w:rPr>
          <w:rFonts w:ascii="Arial" w:eastAsia="MS PGothic" w:hAnsi="Arial"/>
          <w:b w:val="0"/>
          <w:sz w:val="22"/>
        </w:rPr>
      </w:pPr>
      <w:r>
        <w:rPr>
          <w:rFonts w:ascii="Arial" w:eastAsia="MS PGothic" w:hAnsi="Arial" w:hint="eastAsia"/>
          <w:b w:val="0"/>
          <w:sz w:val="22"/>
        </w:rPr>
        <w:t>If inhaled</w:t>
      </w:r>
      <w:r>
        <w:rPr>
          <w:rFonts w:ascii="Arial" w:eastAsia="MS PGothic" w:hAnsi="Arial" w:hint="eastAsia"/>
          <w:b w:val="0"/>
          <w:sz w:val="22"/>
        </w:rPr>
        <w:t xml:space="preserve">　</w:t>
      </w:r>
      <w:r>
        <w:rPr>
          <w:rFonts w:ascii="Arial" w:eastAsia="MS PGothic" w:hAnsi="Arial" w:hint="eastAsia"/>
          <w:b w:val="0"/>
          <w:sz w:val="22"/>
        </w:rPr>
        <w:t>:</w:t>
      </w:r>
      <w:r>
        <w:rPr>
          <w:rFonts w:ascii="Arial" w:eastAsia="MS PGothic" w:hAnsi="Arial" w:hint="eastAsia"/>
          <w:b w:val="0"/>
          <w:sz w:val="22"/>
        </w:rPr>
        <w:t xml:space="preserve">　</w:t>
      </w:r>
      <w:r w:rsidR="00382AA7" w:rsidRPr="00382AA7">
        <w:rPr>
          <w:rFonts w:ascii="Arial" w:eastAsia="MS PGothic" w:hAnsi="Arial"/>
          <w:b w:val="0"/>
          <w:sz w:val="22"/>
          <w:szCs w:val="22"/>
        </w:rPr>
        <w:t xml:space="preserve"> </w:t>
      </w:r>
      <w:r w:rsidR="00382AA7" w:rsidRPr="00A27891">
        <w:rPr>
          <w:rFonts w:ascii="Arial" w:eastAsia="MS PGothic" w:hAnsi="Arial"/>
          <w:b w:val="0"/>
          <w:sz w:val="22"/>
          <w:szCs w:val="22"/>
        </w:rPr>
        <w:t>This material has been classified as non-hazardous</w:t>
      </w:r>
      <w:r w:rsidR="00382AA7">
        <w:rPr>
          <w:rFonts w:ascii="Arial" w:eastAsia="MS PGothic" w:hAnsi="Arial"/>
          <w:b w:val="0"/>
          <w:sz w:val="22"/>
          <w:szCs w:val="22"/>
        </w:rPr>
        <w:t>.</w:t>
      </w:r>
    </w:p>
    <w:p w:rsidR="000941F1" w:rsidRDefault="000941F1">
      <w:pPr>
        <w:tabs>
          <w:tab w:val="left" w:pos="2400"/>
          <w:tab w:val="left" w:pos="4560"/>
        </w:tabs>
        <w:rPr>
          <w:rFonts w:ascii="Times New Roman" w:hAnsi="Times New Roman"/>
          <w:b w:val="0"/>
          <w:i/>
          <w:color w:val="000000"/>
          <w:sz w:val="22"/>
          <w:szCs w:val="22"/>
        </w:rPr>
      </w:pPr>
      <w:r w:rsidRPr="000941F1">
        <w:rPr>
          <w:rFonts w:ascii="Times New Roman" w:hAnsi="Times New Roman"/>
          <w:b w:val="0"/>
          <w:i/>
          <w:color w:val="000000"/>
          <w:sz w:val="22"/>
          <w:szCs w:val="22"/>
        </w:rPr>
        <w:t>Jika tersedut : </w:t>
      </w:r>
      <w:r w:rsidR="00382AA7" w:rsidRPr="00382AA7">
        <w:rPr>
          <w:rFonts w:ascii="Times New Roman" w:hAnsi="Times New Roman"/>
          <w:b w:val="0"/>
          <w:i/>
          <w:color w:val="000000"/>
          <w:sz w:val="22"/>
          <w:szCs w:val="22"/>
        </w:rPr>
        <w:t>Bahan ini telah dikelaskan sebagai tidak berbahaya</w:t>
      </w:r>
      <w:r w:rsidRPr="000941F1">
        <w:rPr>
          <w:rFonts w:ascii="Times New Roman" w:hAnsi="Times New Roman"/>
          <w:b w:val="0"/>
          <w:i/>
          <w:color w:val="000000"/>
          <w:sz w:val="22"/>
          <w:szCs w:val="22"/>
        </w:rPr>
        <w:t>.</w:t>
      </w:r>
    </w:p>
    <w:p w:rsidR="000941F1" w:rsidRPr="000941F1" w:rsidRDefault="000941F1">
      <w:pPr>
        <w:tabs>
          <w:tab w:val="left" w:pos="2400"/>
          <w:tab w:val="left" w:pos="4560"/>
        </w:tabs>
        <w:rPr>
          <w:rFonts w:ascii="Times New Roman" w:eastAsia="MS PGothic" w:hAnsi="Times New Roman"/>
          <w:b w:val="0"/>
          <w:i/>
          <w:sz w:val="22"/>
        </w:rPr>
      </w:pPr>
    </w:p>
    <w:p w:rsidR="00A77185" w:rsidRDefault="00A77185">
      <w:pPr>
        <w:tabs>
          <w:tab w:val="left" w:pos="240"/>
          <w:tab w:val="left" w:pos="2400"/>
          <w:tab w:val="left" w:pos="4560"/>
        </w:tabs>
        <w:rPr>
          <w:rFonts w:ascii="Arial" w:eastAsia="MS PGothic" w:hAnsi="Arial"/>
          <w:b w:val="0"/>
          <w:sz w:val="22"/>
        </w:rPr>
      </w:pPr>
      <w:r>
        <w:rPr>
          <w:rFonts w:ascii="Arial" w:eastAsia="MS PGothic" w:hAnsi="Arial" w:hint="eastAsia"/>
          <w:b w:val="0"/>
          <w:sz w:val="22"/>
        </w:rPr>
        <w:t>If swallowed</w:t>
      </w:r>
      <w:r>
        <w:rPr>
          <w:rFonts w:ascii="Arial" w:eastAsia="MS PGothic" w:hAnsi="Arial" w:hint="eastAsia"/>
          <w:b w:val="0"/>
          <w:sz w:val="22"/>
        </w:rPr>
        <w:t xml:space="preserve">　</w:t>
      </w:r>
      <w:r>
        <w:rPr>
          <w:rFonts w:ascii="Arial" w:eastAsia="MS PGothic" w:hAnsi="Arial" w:hint="eastAsia"/>
          <w:b w:val="0"/>
          <w:sz w:val="22"/>
        </w:rPr>
        <w:t>:</w:t>
      </w:r>
      <w:r>
        <w:rPr>
          <w:rFonts w:ascii="Arial" w:eastAsia="MS PGothic" w:hAnsi="Arial" w:hint="eastAsia"/>
          <w:b w:val="0"/>
          <w:sz w:val="22"/>
        </w:rPr>
        <w:t xml:space="preserve">　</w:t>
      </w:r>
      <w:r w:rsidR="00382AA7" w:rsidRPr="00382AA7">
        <w:rPr>
          <w:rFonts w:ascii="Arial" w:eastAsia="MS PGothic" w:hAnsi="Arial"/>
          <w:b w:val="0"/>
          <w:sz w:val="22"/>
          <w:szCs w:val="22"/>
        </w:rPr>
        <w:t xml:space="preserve"> </w:t>
      </w:r>
      <w:r w:rsidR="00382AA7" w:rsidRPr="00A27891">
        <w:rPr>
          <w:rFonts w:ascii="Arial" w:eastAsia="MS PGothic" w:hAnsi="Arial"/>
          <w:b w:val="0"/>
          <w:sz w:val="22"/>
          <w:szCs w:val="22"/>
        </w:rPr>
        <w:t>This material has been classified as non-hazardous</w:t>
      </w:r>
      <w:r>
        <w:rPr>
          <w:rFonts w:ascii="Arial" w:eastAsia="MS PGothic" w:hAnsi="Arial" w:hint="eastAsia"/>
          <w:b w:val="0"/>
          <w:sz w:val="22"/>
        </w:rPr>
        <w:t>.</w:t>
      </w:r>
    </w:p>
    <w:p w:rsidR="00A77185" w:rsidRPr="000941F1" w:rsidRDefault="000941F1">
      <w:pPr>
        <w:tabs>
          <w:tab w:val="left" w:pos="240"/>
          <w:tab w:val="left" w:pos="1920"/>
          <w:tab w:val="left" w:pos="4560"/>
        </w:tabs>
        <w:rPr>
          <w:rFonts w:ascii="Times New Roman" w:eastAsia="MS PGothic" w:hAnsi="Times New Roman"/>
          <w:b w:val="0"/>
          <w:i/>
        </w:rPr>
      </w:pPr>
      <w:r w:rsidRPr="000941F1">
        <w:rPr>
          <w:rFonts w:ascii="Times New Roman" w:hAnsi="Times New Roman"/>
          <w:b w:val="0"/>
          <w:i/>
          <w:color w:val="000000"/>
          <w:sz w:val="22"/>
          <w:szCs w:val="22"/>
        </w:rPr>
        <w:t>Jika tertelan : </w:t>
      </w:r>
      <w:r w:rsidR="00382AA7" w:rsidRPr="00382AA7">
        <w:rPr>
          <w:rFonts w:ascii="Times New Roman" w:hAnsi="Times New Roman"/>
          <w:b w:val="0"/>
          <w:i/>
          <w:color w:val="000000"/>
          <w:sz w:val="22"/>
          <w:szCs w:val="22"/>
        </w:rPr>
        <w:t>Bahan ini telah dikelaskan sebagai tidak berbahaya</w:t>
      </w:r>
      <w:r w:rsidRPr="000941F1">
        <w:rPr>
          <w:rFonts w:ascii="Times New Roman" w:hAnsi="Times New Roman"/>
          <w:b w:val="0"/>
          <w:i/>
          <w:color w:val="000000"/>
          <w:sz w:val="22"/>
          <w:szCs w:val="22"/>
        </w:rPr>
        <w:t>.</w:t>
      </w:r>
    </w:p>
    <w:p w:rsidR="00947E53" w:rsidRDefault="00947E53">
      <w:pPr>
        <w:tabs>
          <w:tab w:val="left" w:pos="240"/>
          <w:tab w:val="left" w:pos="1920"/>
          <w:tab w:val="left" w:pos="4560"/>
        </w:tabs>
        <w:rPr>
          <w:rFonts w:ascii="Arial" w:eastAsia="MS PGothic" w:hAnsi="Arial"/>
          <w:b w:val="0"/>
          <w:u w:val="single"/>
        </w:rPr>
      </w:pPr>
    </w:p>
    <w:p w:rsidR="00947E53" w:rsidRDefault="00947E53">
      <w:pPr>
        <w:tabs>
          <w:tab w:val="left" w:pos="240"/>
          <w:tab w:val="left" w:pos="1920"/>
          <w:tab w:val="left" w:pos="4560"/>
        </w:tabs>
        <w:rPr>
          <w:rFonts w:ascii="Arial" w:eastAsia="MS PGothic" w:hAnsi="Arial"/>
          <w:b w:val="0"/>
          <w:u w:val="single"/>
        </w:rPr>
      </w:pPr>
    </w:p>
    <w:p w:rsidR="00947E53" w:rsidRDefault="00947E53">
      <w:pPr>
        <w:tabs>
          <w:tab w:val="left" w:pos="240"/>
          <w:tab w:val="left" w:pos="1920"/>
          <w:tab w:val="left" w:pos="4560"/>
        </w:tabs>
        <w:rPr>
          <w:rFonts w:ascii="Arial" w:eastAsia="MS PGothic" w:hAnsi="Arial"/>
          <w:b w:val="0"/>
          <w:u w:val="single"/>
        </w:rPr>
      </w:pPr>
    </w:p>
    <w:p w:rsidR="00A77185" w:rsidRDefault="00A77185">
      <w:pPr>
        <w:tabs>
          <w:tab w:val="left" w:pos="240"/>
          <w:tab w:val="left" w:pos="1920"/>
          <w:tab w:val="left" w:pos="4560"/>
        </w:tabs>
        <w:rPr>
          <w:rFonts w:ascii="Arial" w:eastAsia="MS PGothic" w:hAnsi="Arial"/>
          <w:b w:val="0"/>
          <w:u w:val="single"/>
        </w:rPr>
      </w:pPr>
      <w:r>
        <w:rPr>
          <w:rFonts w:ascii="Arial" w:eastAsia="MS PGothic" w:hAnsi="Arial" w:hint="eastAsia"/>
          <w:b w:val="0"/>
          <w:u w:val="single"/>
        </w:rPr>
        <w:t>Fire Fighting Measures</w:t>
      </w:r>
    </w:p>
    <w:p w:rsidR="009E631D" w:rsidRPr="009E631D" w:rsidRDefault="009E631D">
      <w:pPr>
        <w:tabs>
          <w:tab w:val="left" w:pos="240"/>
          <w:tab w:val="left" w:pos="1920"/>
          <w:tab w:val="left" w:pos="4560"/>
        </w:tabs>
        <w:rPr>
          <w:rFonts w:ascii="Times New Roman" w:eastAsia="MS PGothic" w:hAnsi="Times New Roman"/>
          <w:b w:val="0"/>
          <w:i/>
          <w:u w:val="single"/>
        </w:rPr>
      </w:pPr>
      <w:r w:rsidRPr="009E631D">
        <w:rPr>
          <w:rFonts w:ascii="Times New Roman" w:hAnsi="Times New Roman"/>
          <w:b w:val="0"/>
          <w:i/>
          <w:color w:val="000000"/>
          <w:u w:val="single"/>
        </w:rPr>
        <w:t>Langkah Memadam Kebakaran</w:t>
      </w:r>
    </w:p>
    <w:p w:rsidR="00A77185" w:rsidRDefault="00A77185">
      <w:pPr>
        <w:tabs>
          <w:tab w:val="left" w:pos="240"/>
          <w:tab w:val="left" w:pos="1920"/>
          <w:tab w:val="left" w:pos="4560"/>
        </w:tabs>
        <w:rPr>
          <w:rFonts w:ascii="Arial" w:eastAsia="MS PGothic" w:hAnsi="Arial"/>
          <w:b w:val="0"/>
          <w:sz w:val="16"/>
          <w:u w:val="single"/>
        </w:rPr>
      </w:pPr>
    </w:p>
    <w:p w:rsidR="00A77185" w:rsidRDefault="00A77185">
      <w:pPr>
        <w:tabs>
          <w:tab w:val="left" w:pos="4560"/>
        </w:tabs>
        <w:rPr>
          <w:rFonts w:ascii="Arial" w:eastAsia="MS PGothic" w:hAnsi="Arial"/>
          <w:b w:val="0"/>
          <w:sz w:val="22"/>
        </w:rPr>
      </w:pPr>
      <w:r>
        <w:rPr>
          <w:rFonts w:ascii="Arial" w:eastAsia="MS PGothic" w:hAnsi="Arial" w:hint="eastAsia"/>
          <w:b w:val="0"/>
          <w:sz w:val="22"/>
        </w:rPr>
        <w:t>Special fire fighting measures</w:t>
      </w:r>
      <w:r>
        <w:rPr>
          <w:rFonts w:ascii="Arial" w:eastAsia="MS PGothic" w:hAnsi="Arial" w:hint="eastAsia"/>
          <w:b w:val="0"/>
          <w:sz w:val="22"/>
        </w:rPr>
        <w:t xml:space="preserve">　</w:t>
      </w:r>
      <w:r>
        <w:rPr>
          <w:rFonts w:ascii="Arial" w:eastAsia="MS PGothic" w:hAnsi="Arial" w:hint="eastAsia"/>
          <w:b w:val="0"/>
          <w:sz w:val="22"/>
        </w:rPr>
        <w:t>:</w:t>
      </w:r>
      <w:r>
        <w:rPr>
          <w:rFonts w:ascii="Arial" w:eastAsia="MS PGothic" w:hAnsi="Arial" w:hint="eastAsia"/>
          <w:b w:val="0"/>
          <w:sz w:val="22"/>
        </w:rPr>
        <w:t xml:space="preserve">　</w:t>
      </w:r>
      <w:r>
        <w:rPr>
          <w:rFonts w:ascii="Arial" w:eastAsia="MS PGothic" w:hAnsi="Arial" w:hint="eastAsia"/>
          <w:b w:val="0"/>
          <w:sz w:val="22"/>
        </w:rPr>
        <w:t>Cut off the source of fire and fight the fire using extinguishing media.  Fight chemical fires from the windward side, wearing full protective clothing.</w:t>
      </w:r>
    </w:p>
    <w:p w:rsidR="009E631D" w:rsidRPr="009E631D" w:rsidRDefault="009E631D">
      <w:pPr>
        <w:tabs>
          <w:tab w:val="left" w:pos="4560"/>
        </w:tabs>
        <w:rPr>
          <w:rFonts w:ascii="Times New Roman" w:eastAsia="MS PGothic" w:hAnsi="Times New Roman"/>
          <w:b w:val="0"/>
          <w:i/>
          <w:sz w:val="22"/>
        </w:rPr>
      </w:pPr>
      <w:r w:rsidRPr="009E631D">
        <w:rPr>
          <w:rFonts w:ascii="Times New Roman" w:hAnsi="Times New Roman"/>
          <w:b w:val="0"/>
          <w:i/>
          <w:color w:val="000000"/>
          <w:sz w:val="22"/>
          <w:szCs w:val="22"/>
        </w:rPr>
        <w:t>Langkah-langkah pencegahan kebakaran khas : Potong sumber api dan melawan api menggunakan media pemadaman. Melawan kebakaran kimia dari sisi angin, memakai pakaian pelindung penuh.</w:t>
      </w:r>
    </w:p>
    <w:p w:rsidR="009E631D" w:rsidRDefault="009E631D">
      <w:pPr>
        <w:tabs>
          <w:tab w:val="left" w:pos="1920"/>
          <w:tab w:val="left" w:pos="4560"/>
        </w:tabs>
        <w:rPr>
          <w:rFonts w:ascii="Arial" w:eastAsia="MS PGothic" w:hAnsi="Arial"/>
          <w:b w:val="0"/>
          <w:sz w:val="22"/>
        </w:rPr>
      </w:pPr>
    </w:p>
    <w:p w:rsidR="00A77185" w:rsidRDefault="00A77185">
      <w:pPr>
        <w:tabs>
          <w:tab w:val="left" w:pos="1920"/>
          <w:tab w:val="left" w:pos="4560"/>
        </w:tabs>
        <w:rPr>
          <w:rFonts w:ascii="Arial" w:eastAsia="MS PGothic" w:hAnsi="Arial"/>
          <w:b w:val="0"/>
          <w:sz w:val="22"/>
        </w:rPr>
      </w:pPr>
      <w:r>
        <w:rPr>
          <w:rFonts w:ascii="Arial" w:eastAsia="MS PGothic" w:hAnsi="Arial" w:hint="eastAsia"/>
          <w:b w:val="0"/>
          <w:sz w:val="22"/>
        </w:rPr>
        <w:t>Extinguishing Media</w:t>
      </w:r>
      <w:r>
        <w:rPr>
          <w:rFonts w:ascii="Arial" w:eastAsia="MS PGothic" w:hAnsi="Arial" w:hint="eastAsia"/>
          <w:b w:val="0"/>
          <w:sz w:val="22"/>
        </w:rPr>
        <w:t xml:space="preserve">　</w:t>
      </w:r>
      <w:r>
        <w:rPr>
          <w:rFonts w:ascii="Arial" w:eastAsia="MS PGothic" w:hAnsi="Arial" w:hint="eastAsia"/>
          <w:b w:val="0"/>
          <w:sz w:val="22"/>
        </w:rPr>
        <w:t>:</w:t>
      </w:r>
      <w:r>
        <w:rPr>
          <w:rFonts w:ascii="Arial" w:eastAsia="MS PGothic" w:hAnsi="Arial" w:hint="eastAsia"/>
          <w:b w:val="0"/>
          <w:sz w:val="22"/>
        </w:rPr>
        <w:t xml:space="preserve">　</w:t>
      </w:r>
      <w:r>
        <w:rPr>
          <w:rFonts w:ascii="Arial" w:eastAsia="MS PGothic" w:hAnsi="Arial" w:hint="eastAsia"/>
          <w:b w:val="0"/>
          <w:sz w:val="22"/>
        </w:rPr>
        <w:t>Powder, foam, carbon dioxide, sand and water.</w:t>
      </w:r>
    </w:p>
    <w:p w:rsidR="00A77185" w:rsidRPr="009E631D" w:rsidRDefault="009E631D">
      <w:pPr>
        <w:tabs>
          <w:tab w:val="left" w:pos="1920"/>
          <w:tab w:val="left" w:pos="4560"/>
        </w:tabs>
        <w:rPr>
          <w:rFonts w:ascii="Times New Roman" w:eastAsia="MS PGothic" w:hAnsi="Times New Roman"/>
          <w:b w:val="0"/>
          <w:i/>
          <w:sz w:val="22"/>
        </w:rPr>
      </w:pPr>
      <w:r w:rsidRPr="009E631D">
        <w:rPr>
          <w:rFonts w:ascii="Times New Roman" w:hAnsi="Times New Roman"/>
          <w:b w:val="0"/>
          <w:i/>
          <w:color w:val="000000"/>
          <w:sz w:val="22"/>
          <w:szCs w:val="22"/>
        </w:rPr>
        <w:t>Media Pemadam : Serbuk, buih, karbon dioksida, pasir dan air.</w:t>
      </w:r>
    </w:p>
    <w:p w:rsidR="00A77185" w:rsidRDefault="00A77185">
      <w:pPr>
        <w:tabs>
          <w:tab w:val="left" w:pos="240"/>
          <w:tab w:val="left" w:pos="1920"/>
          <w:tab w:val="left" w:pos="4560"/>
        </w:tabs>
        <w:rPr>
          <w:rFonts w:ascii="Arial" w:eastAsia="MS PGothic" w:hAnsi="Arial"/>
          <w:b w:val="0"/>
        </w:rPr>
      </w:pPr>
    </w:p>
    <w:p w:rsidR="00C17497" w:rsidRDefault="00C17497">
      <w:pPr>
        <w:tabs>
          <w:tab w:val="left" w:pos="240"/>
          <w:tab w:val="left" w:pos="1920"/>
          <w:tab w:val="left" w:pos="4560"/>
        </w:tabs>
        <w:rPr>
          <w:rFonts w:ascii="Arial" w:eastAsia="MS PGothic" w:hAnsi="Arial"/>
          <w:b w:val="0"/>
        </w:rPr>
      </w:pPr>
    </w:p>
    <w:p w:rsidR="00A77185" w:rsidRDefault="00A77185">
      <w:pPr>
        <w:pStyle w:val="Heading1"/>
      </w:pPr>
      <w:r>
        <w:rPr>
          <w:rFonts w:hint="eastAsia"/>
        </w:rPr>
        <w:t>Accidental Release Measures</w:t>
      </w:r>
    </w:p>
    <w:p w:rsidR="009E631D" w:rsidRPr="009E631D" w:rsidRDefault="009E631D" w:rsidP="009E631D">
      <w:pPr>
        <w:pStyle w:val="Heading1"/>
        <w:rPr>
          <w:rFonts w:ascii="Times New Roman" w:eastAsia="Times New Roman" w:hAnsi="Times New Roman"/>
          <w:i/>
          <w:noProof w:val="0"/>
          <w:color w:val="000000"/>
          <w:kern w:val="36"/>
          <w:sz w:val="48"/>
          <w:lang w:val="en-MY" w:eastAsia="zh-CN"/>
        </w:rPr>
      </w:pPr>
      <w:r w:rsidRPr="009E631D">
        <w:rPr>
          <w:rFonts w:ascii="Times New Roman" w:hAnsi="Times New Roman"/>
          <w:bCs/>
          <w:i/>
          <w:color w:val="000000"/>
          <w:szCs w:val="24"/>
        </w:rPr>
        <w:t>Langkah-langkah Pembebasan Secara Tidak Sengaja</w:t>
      </w:r>
    </w:p>
    <w:p w:rsidR="00A77185" w:rsidRDefault="00A77185"/>
    <w:p w:rsidR="00A77185" w:rsidRDefault="00A77185">
      <w:pPr>
        <w:tabs>
          <w:tab w:val="left" w:pos="4560"/>
        </w:tabs>
        <w:rPr>
          <w:rFonts w:ascii="Arial" w:eastAsia="MS PGothic" w:hAnsi="Arial"/>
          <w:b w:val="0"/>
          <w:sz w:val="22"/>
        </w:rPr>
      </w:pPr>
      <w:r>
        <w:rPr>
          <w:rFonts w:ascii="Arial" w:eastAsia="MS PGothic" w:hAnsi="Arial" w:hint="eastAsia"/>
          <w:b w:val="0"/>
          <w:sz w:val="22"/>
        </w:rPr>
        <w:t>Must wear protective equipment including goggles and rubber gloves.</w:t>
      </w:r>
    </w:p>
    <w:p w:rsidR="009E631D" w:rsidRDefault="009E631D">
      <w:pPr>
        <w:tabs>
          <w:tab w:val="left" w:pos="4560"/>
        </w:tabs>
        <w:rPr>
          <w:rFonts w:ascii="Times New Roman" w:hAnsi="Times New Roman"/>
          <w:b w:val="0"/>
          <w:i/>
          <w:color w:val="000000"/>
          <w:sz w:val="22"/>
          <w:szCs w:val="22"/>
        </w:rPr>
      </w:pPr>
      <w:r w:rsidRPr="009E631D">
        <w:rPr>
          <w:rFonts w:ascii="Times New Roman" w:hAnsi="Times New Roman"/>
          <w:b w:val="0"/>
          <w:i/>
          <w:color w:val="000000"/>
          <w:sz w:val="22"/>
          <w:szCs w:val="22"/>
        </w:rPr>
        <w:t>Mesti memakai peralatan perlindungan termasuk goggle dan sarung tangan getah.</w:t>
      </w:r>
    </w:p>
    <w:p w:rsidR="009E631D" w:rsidRPr="009E631D" w:rsidRDefault="009E631D">
      <w:pPr>
        <w:tabs>
          <w:tab w:val="left" w:pos="4560"/>
        </w:tabs>
        <w:rPr>
          <w:rFonts w:ascii="Times New Roman" w:eastAsia="MS PGothic" w:hAnsi="Times New Roman"/>
          <w:b w:val="0"/>
          <w:i/>
          <w:sz w:val="22"/>
        </w:rPr>
      </w:pPr>
    </w:p>
    <w:p w:rsidR="00A77185" w:rsidRDefault="00A77185">
      <w:pPr>
        <w:tabs>
          <w:tab w:val="left" w:pos="4560"/>
        </w:tabs>
        <w:rPr>
          <w:rFonts w:ascii="Arial" w:eastAsia="MS PGothic" w:hAnsi="Arial"/>
          <w:b w:val="0"/>
          <w:sz w:val="22"/>
        </w:rPr>
      </w:pPr>
      <w:r>
        <w:rPr>
          <w:rFonts w:ascii="Arial" w:eastAsia="MS PGothic" w:hAnsi="Arial" w:hint="eastAsia"/>
          <w:b w:val="0"/>
          <w:sz w:val="22"/>
        </w:rPr>
        <w:t>Absorb onto sawdust, wiping rags or sand, and collect them into empty containers.</w:t>
      </w:r>
    </w:p>
    <w:p w:rsidR="009E631D" w:rsidRDefault="009E631D">
      <w:pPr>
        <w:tabs>
          <w:tab w:val="left" w:pos="4560"/>
        </w:tabs>
        <w:rPr>
          <w:rFonts w:ascii="Times New Roman" w:hAnsi="Times New Roman"/>
          <w:b w:val="0"/>
          <w:i/>
          <w:color w:val="000000"/>
          <w:sz w:val="22"/>
          <w:szCs w:val="22"/>
        </w:rPr>
      </w:pPr>
      <w:r w:rsidRPr="009E631D">
        <w:rPr>
          <w:rFonts w:ascii="Times New Roman" w:hAnsi="Times New Roman"/>
          <w:b w:val="0"/>
          <w:i/>
          <w:color w:val="000000"/>
          <w:sz w:val="22"/>
          <w:szCs w:val="22"/>
        </w:rPr>
        <w:t>Menyerap ke dalam habuk papan, menyapu kain atau pasir, dan mengumpulnya ke dalam bekas kosong.</w:t>
      </w:r>
    </w:p>
    <w:p w:rsidR="009E631D" w:rsidRPr="009E631D" w:rsidRDefault="009E631D">
      <w:pPr>
        <w:tabs>
          <w:tab w:val="left" w:pos="4560"/>
        </w:tabs>
        <w:rPr>
          <w:rFonts w:ascii="Times New Roman" w:eastAsia="MS PGothic" w:hAnsi="Times New Roman"/>
          <w:b w:val="0"/>
          <w:i/>
          <w:sz w:val="22"/>
        </w:rPr>
      </w:pPr>
    </w:p>
    <w:p w:rsidR="00A77185" w:rsidRDefault="00A77185">
      <w:pPr>
        <w:pStyle w:val="BodyTextIndent"/>
        <w:ind w:left="-1" w:firstLineChars="0" w:firstLine="0"/>
        <w:rPr>
          <w:sz w:val="22"/>
        </w:rPr>
      </w:pPr>
      <w:r>
        <w:rPr>
          <w:rFonts w:hint="eastAsia"/>
          <w:sz w:val="22"/>
        </w:rPr>
        <w:t>In event of major spill, dike area with earth and sand to prevent spreading and collect them into empty</w:t>
      </w:r>
      <w:r w:rsidR="009E631D">
        <w:rPr>
          <w:rFonts w:hint="eastAsia"/>
          <w:sz w:val="22"/>
        </w:rPr>
        <w:t xml:space="preserve"> container as much as possible.</w:t>
      </w:r>
    </w:p>
    <w:p w:rsidR="009E631D" w:rsidRPr="009E631D" w:rsidRDefault="009E631D">
      <w:pPr>
        <w:pStyle w:val="BodyTextIndent"/>
        <w:ind w:left="-1" w:firstLineChars="0" w:firstLine="0"/>
        <w:rPr>
          <w:rFonts w:ascii="Times New Roman" w:hAnsi="Times New Roman"/>
          <w:i/>
          <w:sz w:val="22"/>
        </w:rPr>
      </w:pPr>
      <w:r w:rsidRPr="009E631D">
        <w:rPr>
          <w:rFonts w:ascii="Times New Roman" w:hAnsi="Times New Roman"/>
          <w:i/>
          <w:color w:val="000000"/>
          <w:sz w:val="22"/>
          <w:szCs w:val="22"/>
        </w:rPr>
        <w:t>Sekiranya tumpahan utama, kawasan lembah dengan tanah dan pasir untuk mencegah penyebaran dan kumpulkan mereka ke dalam bekas kosong sebanyak mungkin.</w:t>
      </w:r>
    </w:p>
    <w:p w:rsidR="009E631D" w:rsidRDefault="009E631D">
      <w:pPr>
        <w:pStyle w:val="BodyTextIndent"/>
        <w:ind w:left="-1" w:firstLineChars="0" w:firstLine="0"/>
        <w:rPr>
          <w:sz w:val="22"/>
        </w:rPr>
      </w:pPr>
    </w:p>
    <w:p w:rsidR="00A77185" w:rsidRDefault="00A77185">
      <w:pPr>
        <w:tabs>
          <w:tab w:val="left" w:pos="1920"/>
          <w:tab w:val="left" w:pos="4560"/>
        </w:tabs>
        <w:rPr>
          <w:rFonts w:ascii="Arial" w:eastAsia="MS PGothic" w:hAnsi="Arial"/>
          <w:b w:val="0"/>
          <w:sz w:val="22"/>
        </w:rPr>
      </w:pPr>
      <w:r>
        <w:rPr>
          <w:rFonts w:ascii="Arial" w:eastAsia="MS PGothic" w:hAnsi="Arial" w:hint="eastAsia"/>
          <w:b w:val="0"/>
          <w:sz w:val="22"/>
        </w:rPr>
        <w:t xml:space="preserve">In that case, extreme caution must be taken not to discharge them into rivers, lakes and marshes, oceans and sewerage systems. </w:t>
      </w:r>
    </w:p>
    <w:p w:rsidR="009E631D" w:rsidRPr="009E631D" w:rsidRDefault="009E631D">
      <w:pPr>
        <w:tabs>
          <w:tab w:val="left" w:pos="1920"/>
          <w:tab w:val="left" w:pos="4560"/>
        </w:tabs>
        <w:rPr>
          <w:rFonts w:ascii="Times New Roman" w:eastAsia="MS PGothic" w:hAnsi="Times New Roman"/>
          <w:b w:val="0"/>
          <w:i/>
          <w:sz w:val="22"/>
        </w:rPr>
      </w:pPr>
      <w:r w:rsidRPr="009E631D">
        <w:rPr>
          <w:rFonts w:ascii="Times New Roman" w:hAnsi="Times New Roman"/>
          <w:b w:val="0"/>
          <w:i/>
          <w:color w:val="000000"/>
          <w:sz w:val="22"/>
          <w:szCs w:val="22"/>
        </w:rPr>
        <w:t>Dalam hal ini, berhati-hati yang melampau mesti diambil untuk tidak membuangnya ke dalam sungai, tasik dan rawa, lautan dan sistem pembetungan.</w:t>
      </w:r>
    </w:p>
    <w:p w:rsidR="00A77185" w:rsidRDefault="00A77185">
      <w:pPr>
        <w:tabs>
          <w:tab w:val="left" w:pos="240"/>
          <w:tab w:val="left" w:pos="1920"/>
          <w:tab w:val="left" w:pos="4560"/>
        </w:tabs>
        <w:rPr>
          <w:rFonts w:ascii="Arial" w:eastAsia="MS PGothic" w:hAnsi="Arial"/>
          <w:b w:val="0"/>
        </w:rPr>
      </w:pPr>
    </w:p>
    <w:p w:rsidR="009E631D" w:rsidRDefault="009E631D">
      <w:pPr>
        <w:tabs>
          <w:tab w:val="left" w:pos="240"/>
          <w:tab w:val="left" w:pos="1920"/>
          <w:tab w:val="left" w:pos="4560"/>
        </w:tabs>
        <w:rPr>
          <w:rFonts w:ascii="Arial" w:eastAsia="MS PGothic" w:hAnsi="Arial"/>
          <w:b w:val="0"/>
          <w:u w:val="single"/>
        </w:rPr>
      </w:pPr>
    </w:p>
    <w:p w:rsidR="009E631D" w:rsidRDefault="009E631D">
      <w:pPr>
        <w:tabs>
          <w:tab w:val="left" w:pos="240"/>
          <w:tab w:val="left" w:pos="1920"/>
          <w:tab w:val="left" w:pos="4560"/>
        </w:tabs>
        <w:rPr>
          <w:rFonts w:ascii="Arial" w:eastAsia="MS PGothic" w:hAnsi="Arial"/>
          <w:b w:val="0"/>
          <w:u w:val="single"/>
        </w:rPr>
      </w:pPr>
    </w:p>
    <w:p w:rsidR="009E631D" w:rsidRDefault="009E631D">
      <w:pPr>
        <w:tabs>
          <w:tab w:val="left" w:pos="240"/>
          <w:tab w:val="left" w:pos="1920"/>
          <w:tab w:val="left" w:pos="4560"/>
        </w:tabs>
        <w:rPr>
          <w:rFonts w:ascii="Arial" w:eastAsia="MS PGothic" w:hAnsi="Arial"/>
          <w:b w:val="0"/>
          <w:u w:val="single"/>
        </w:rPr>
      </w:pPr>
    </w:p>
    <w:p w:rsidR="008F539F" w:rsidRDefault="008F539F">
      <w:pPr>
        <w:tabs>
          <w:tab w:val="left" w:pos="240"/>
          <w:tab w:val="left" w:pos="1920"/>
          <w:tab w:val="left" w:pos="4560"/>
        </w:tabs>
        <w:rPr>
          <w:rFonts w:ascii="Arial" w:eastAsia="MS PGothic" w:hAnsi="Arial"/>
          <w:b w:val="0"/>
          <w:u w:val="single"/>
        </w:rPr>
      </w:pPr>
    </w:p>
    <w:p w:rsidR="008F539F" w:rsidRDefault="008F539F">
      <w:pPr>
        <w:tabs>
          <w:tab w:val="left" w:pos="240"/>
          <w:tab w:val="left" w:pos="1920"/>
          <w:tab w:val="left" w:pos="4560"/>
        </w:tabs>
        <w:rPr>
          <w:rFonts w:ascii="Arial" w:eastAsia="MS PGothic" w:hAnsi="Arial"/>
          <w:b w:val="0"/>
          <w:u w:val="single"/>
        </w:rPr>
      </w:pPr>
    </w:p>
    <w:p w:rsidR="008F539F" w:rsidRDefault="008F539F">
      <w:pPr>
        <w:tabs>
          <w:tab w:val="left" w:pos="240"/>
          <w:tab w:val="left" w:pos="1920"/>
          <w:tab w:val="left" w:pos="4560"/>
        </w:tabs>
        <w:rPr>
          <w:rFonts w:ascii="Arial" w:eastAsia="MS PGothic" w:hAnsi="Arial"/>
          <w:b w:val="0"/>
          <w:u w:val="single"/>
        </w:rPr>
      </w:pPr>
    </w:p>
    <w:p w:rsidR="008F539F" w:rsidRDefault="008F539F">
      <w:pPr>
        <w:tabs>
          <w:tab w:val="left" w:pos="240"/>
          <w:tab w:val="left" w:pos="1920"/>
          <w:tab w:val="left" w:pos="4560"/>
        </w:tabs>
        <w:rPr>
          <w:rFonts w:ascii="Arial" w:eastAsia="MS PGothic" w:hAnsi="Arial"/>
          <w:b w:val="0"/>
          <w:u w:val="single"/>
        </w:rPr>
      </w:pPr>
    </w:p>
    <w:p w:rsidR="008F539F" w:rsidRDefault="008F539F">
      <w:pPr>
        <w:tabs>
          <w:tab w:val="left" w:pos="240"/>
          <w:tab w:val="left" w:pos="1920"/>
          <w:tab w:val="left" w:pos="4560"/>
        </w:tabs>
        <w:rPr>
          <w:rFonts w:ascii="Arial" w:eastAsia="MS PGothic" w:hAnsi="Arial"/>
          <w:b w:val="0"/>
          <w:u w:val="single"/>
        </w:rPr>
      </w:pPr>
    </w:p>
    <w:p w:rsidR="008F539F" w:rsidRDefault="008F539F">
      <w:pPr>
        <w:tabs>
          <w:tab w:val="left" w:pos="240"/>
          <w:tab w:val="left" w:pos="1920"/>
          <w:tab w:val="left" w:pos="4560"/>
        </w:tabs>
        <w:rPr>
          <w:rFonts w:ascii="Arial" w:eastAsia="MS PGothic" w:hAnsi="Arial"/>
          <w:b w:val="0"/>
          <w:u w:val="single"/>
        </w:rPr>
      </w:pPr>
    </w:p>
    <w:p w:rsidR="008F539F" w:rsidRDefault="008F539F">
      <w:pPr>
        <w:tabs>
          <w:tab w:val="left" w:pos="240"/>
          <w:tab w:val="left" w:pos="1920"/>
          <w:tab w:val="left" w:pos="4560"/>
        </w:tabs>
        <w:rPr>
          <w:rFonts w:ascii="Arial" w:eastAsia="MS PGothic" w:hAnsi="Arial"/>
          <w:b w:val="0"/>
          <w:u w:val="single"/>
        </w:rPr>
      </w:pPr>
    </w:p>
    <w:p w:rsidR="008F539F" w:rsidRDefault="008F539F">
      <w:pPr>
        <w:tabs>
          <w:tab w:val="left" w:pos="240"/>
          <w:tab w:val="left" w:pos="1920"/>
          <w:tab w:val="left" w:pos="4560"/>
        </w:tabs>
        <w:rPr>
          <w:rFonts w:ascii="Arial" w:eastAsia="MS PGothic" w:hAnsi="Arial"/>
          <w:b w:val="0"/>
          <w:u w:val="single"/>
        </w:rPr>
      </w:pPr>
    </w:p>
    <w:p w:rsidR="008F539F" w:rsidRDefault="008F539F">
      <w:pPr>
        <w:tabs>
          <w:tab w:val="left" w:pos="240"/>
          <w:tab w:val="left" w:pos="1920"/>
          <w:tab w:val="left" w:pos="4560"/>
        </w:tabs>
        <w:rPr>
          <w:rFonts w:ascii="Arial" w:eastAsia="MS PGothic" w:hAnsi="Arial"/>
          <w:b w:val="0"/>
          <w:u w:val="single"/>
        </w:rPr>
      </w:pPr>
    </w:p>
    <w:p w:rsidR="008F539F" w:rsidRDefault="008F539F">
      <w:pPr>
        <w:tabs>
          <w:tab w:val="left" w:pos="240"/>
          <w:tab w:val="left" w:pos="1920"/>
          <w:tab w:val="left" w:pos="4560"/>
        </w:tabs>
        <w:rPr>
          <w:rFonts w:ascii="Arial" w:eastAsia="MS PGothic" w:hAnsi="Arial"/>
          <w:b w:val="0"/>
          <w:u w:val="single"/>
        </w:rPr>
      </w:pPr>
    </w:p>
    <w:p w:rsidR="008F539F" w:rsidRDefault="008F539F">
      <w:pPr>
        <w:tabs>
          <w:tab w:val="left" w:pos="240"/>
          <w:tab w:val="left" w:pos="1920"/>
          <w:tab w:val="left" w:pos="4560"/>
        </w:tabs>
        <w:rPr>
          <w:rFonts w:ascii="Arial" w:eastAsia="MS PGothic" w:hAnsi="Arial"/>
          <w:b w:val="0"/>
          <w:u w:val="single"/>
        </w:rPr>
      </w:pPr>
    </w:p>
    <w:p w:rsidR="00A77185" w:rsidRDefault="00A77185">
      <w:pPr>
        <w:tabs>
          <w:tab w:val="left" w:pos="240"/>
          <w:tab w:val="left" w:pos="1920"/>
          <w:tab w:val="left" w:pos="4560"/>
        </w:tabs>
        <w:rPr>
          <w:rFonts w:ascii="Arial" w:eastAsia="MS PGothic" w:hAnsi="Arial"/>
          <w:b w:val="0"/>
          <w:u w:val="single"/>
        </w:rPr>
      </w:pPr>
      <w:r>
        <w:rPr>
          <w:rFonts w:ascii="Arial" w:eastAsia="MS PGothic" w:hAnsi="Arial" w:hint="eastAsia"/>
          <w:b w:val="0"/>
          <w:u w:val="single"/>
        </w:rPr>
        <w:t>Handling and Storage Precations</w:t>
      </w:r>
    </w:p>
    <w:p w:rsidR="009E631D" w:rsidRPr="009E631D" w:rsidRDefault="009E631D">
      <w:pPr>
        <w:tabs>
          <w:tab w:val="left" w:pos="240"/>
          <w:tab w:val="left" w:pos="1920"/>
          <w:tab w:val="left" w:pos="4560"/>
        </w:tabs>
        <w:rPr>
          <w:rFonts w:ascii="Times New Roman" w:eastAsia="MS PGothic" w:hAnsi="Times New Roman"/>
          <w:b w:val="0"/>
          <w:i/>
          <w:u w:val="single"/>
        </w:rPr>
      </w:pPr>
      <w:r w:rsidRPr="009E631D">
        <w:rPr>
          <w:rFonts w:ascii="Times New Roman" w:hAnsi="Times New Roman"/>
          <w:b w:val="0"/>
          <w:i/>
          <w:color w:val="000000"/>
          <w:u w:val="single"/>
        </w:rPr>
        <w:t>Penanganan Penyimpanan dan Penyimpanan</w:t>
      </w:r>
    </w:p>
    <w:p w:rsidR="00A77185" w:rsidRDefault="00A77185">
      <w:pPr>
        <w:tabs>
          <w:tab w:val="left" w:pos="240"/>
          <w:tab w:val="left" w:pos="1920"/>
          <w:tab w:val="left" w:pos="4560"/>
        </w:tabs>
        <w:rPr>
          <w:rFonts w:ascii="Arial" w:eastAsia="MS PGothic" w:hAnsi="Arial"/>
          <w:b w:val="0"/>
          <w:sz w:val="16"/>
        </w:rPr>
      </w:pPr>
    </w:p>
    <w:p w:rsidR="00A77185" w:rsidRDefault="00A77185">
      <w:pPr>
        <w:tabs>
          <w:tab w:val="left" w:pos="1200"/>
          <w:tab w:val="left" w:pos="4560"/>
        </w:tabs>
        <w:rPr>
          <w:rFonts w:ascii="Arial" w:eastAsia="MS PGothic" w:hAnsi="Arial" w:cs="Arial"/>
          <w:b w:val="0"/>
          <w:sz w:val="22"/>
        </w:rPr>
      </w:pPr>
      <w:r>
        <w:rPr>
          <w:rFonts w:ascii="Arial" w:eastAsia="MS PGothic" w:hAnsi="Arial" w:cs="Arial" w:hint="eastAsia"/>
          <w:b w:val="0"/>
          <w:sz w:val="22"/>
        </w:rPr>
        <w:t>Handling</w:t>
      </w:r>
      <w:r>
        <w:rPr>
          <w:rFonts w:ascii="Arial" w:eastAsia="MS PGothic" w:hAnsi="Arial" w:cs="Arial" w:hint="eastAsia"/>
          <w:b w:val="0"/>
          <w:sz w:val="22"/>
        </w:rPr>
        <w:t xml:space="preserve">　</w:t>
      </w:r>
      <w:r>
        <w:rPr>
          <w:rFonts w:ascii="Arial" w:eastAsia="MS PGothic" w:hAnsi="Arial" w:cs="Arial" w:hint="eastAsia"/>
          <w:b w:val="0"/>
          <w:sz w:val="22"/>
        </w:rPr>
        <w:t>:</w:t>
      </w:r>
      <w:r>
        <w:rPr>
          <w:rFonts w:ascii="Arial" w:eastAsia="MS PGothic" w:hAnsi="Arial" w:cs="Arial" w:hint="eastAsia"/>
          <w:b w:val="0"/>
          <w:sz w:val="22"/>
        </w:rPr>
        <w:tab/>
        <w:t>Wear protective gears like goggles and rubber gloves.  Avoid rough handling such as overturning, dropping, impacting and dragging the containers.  Provide adequate ventilation in work areas.  Wear protective clothing and gears to avoid skin contact.</w:t>
      </w:r>
    </w:p>
    <w:p w:rsidR="009E631D" w:rsidRPr="009E631D" w:rsidRDefault="009E631D">
      <w:pPr>
        <w:tabs>
          <w:tab w:val="left" w:pos="1200"/>
          <w:tab w:val="left" w:pos="4560"/>
        </w:tabs>
        <w:rPr>
          <w:rFonts w:ascii="Times New Roman" w:eastAsia="MS PGothic" w:hAnsi="Times New Roman"/>
          <w:b w:val="0"/>
          <w:i/>
          <w:sz w:val="22"/>
        </w:rPr>
      </w:pPr>
      <w:r w:rsidRPr="009E631D">
        <w:rPr>
          <w:rFonts w:ascii="Times New Roman" w:hAnsi="Times New Roman"/>
          <w:b w:val="0"/>
          <w:i/>
          <w:color w:val="000000"/>
          <w:sz w:val="22"/>
          <w:szCs w:val="22"/>
        </w:rPr>
        <w:t>Pengendalian : Pakai gear pelindung seperti goggle dan sarung tangan getah. Elakkan pengendalian kasar seperti terbalik, menjatuhkan, memberi kesan dan menyeret bekas. Sediakan ventilasi yang mencukupi di kawasan kerja. Pakai pakaian dan gear pelindung untuk mengelakkan tindakan kulit .</w:t>
      </w:r>
    </w:p>
    <w:p w:rsidR="009E631D" w:rsidRDefault="009E631D">
      <w:pPr>
        <w:tabs>
          <w:tab w:val="left" w:pos="1200"/>
          <w:tab w:val="left" w:pos="4560"/>
        </w:tabs>
        <w:rPr>
          <w:rFonts w:ascii="Arial" w:eastAsia="MS PGothic" w:hAnsi="Arial" w:cs="Arial"/>
          <w:b w:val="0"/>
          <w:sz w:val="22"/>
        </w:rPr>
      </w:pPr>
    </w:p>
    <w:p w:rsidR="00A77185" w:rsidRDefault="00A77185">
      <w:pPr>
        <w:tabs>
          <w:tab w:val="left" w:pos="1920"/>
          <w:tab w:val="left" w:pos="4560"/>
        </w:tabs>
        <w:rPr>
          <w:rFonts w:ascii="Arial" w:eastAsia="MS PGothic" w:hAnsi="Arial" w:cs="Arial"/>
          <w:b w:val="0"/>
          <w:bCs/>
          <w:sz w:val="22"/>
        </w:rPr>
      </w:pPr>
      <w:r>
        <w:rPr>
          <w:rFonts w:ascii="Arial" w:eastAsia="MS PGothic" w:hAnsi="Arial" w:cs="Arial" w:hint="eastAsia"/>
          <w:b w:val="0"/>
          <w:sz w:val="22"/>
        </w:rPr>
        <w:t>Storage</w:t>
      </w:r>
      <w:r>
        <w:rPr>
          <w:rFonts w:ascii="Arial" w:eastAsia="MS PGothic" w:hAnsi="Arial" w:cs="Arial" w:hint="eastAsia"/>
          <w:b w:val="0"/>
          <w:sz w:val="22"/>
        </w:rPr>
        <w:t xml:space="preserve">　</w:t>
      </w:r>
      <w:r>
        <w:rPr>
          <w:rFonts w:ascii="Arial" w:eastAsia="MS PGothic" w:hAnsi="Arial" w:cs="Arial" w:hint="eastAsia"/>
          <w:b w:val="0"/>
          <w:sz w:val="22"/>
        </w:rPr>
        <w:t>:</w:t>
      </w:r>
      <w:r>
        <w:rPr>
          <w:rFonts w:ascii="Arial" w:eastAsia="MS PGothic" w:hAnsi="Arial" w:cs="Arial" w:hint="eastAsia"/>
          <w:b w:val="0"/>
          <w:sz w:val="22"/>
        </w:rPr>
        <w:t xml:space="preserve">　</w:t>
      </w:r>
      <w:r>
        <w:rPr>
          <w:rFonts w:ascii="Arial" w:eastAsia="MS PGothic" w:hAnsi="Arial" w:cs="Arial" w:hint="eastAsia"/>
          <w:b w:val="0"/>
          <w:sz w:val="22"/>
        </w:rPr>
        <w:t xml:space="preserve">Keep tightly sealed and stored.  </w:t>
      </w:r>
      <w:r>
        <w:rPr>
          <w:rStyle w:val="gothic"/>
          <w:rFonts w:eastAsia="MS PGothic" w:hint="eastAsia"/>
          <w:b w:val="0"/>
          <w:bCs/>
          <w:color w:val="auto"/>
        </w:rPr>
        <w:t>A</w:t>
      </w:r>
      <w:r>
        <w:rPr>
          <w:rStyle w:val="gothic"/>
          <w:rFonts w:eastAsia="MS PGothic"/>
          <w:b w:val="0"/>
          <w:bCs/>
          <w:color w:val="auto"/>
        </w:rPr>
        <w:t>void direct sunlight</w:t>
      </w:r>
      <w:r>
        <w:rPr>
          <w:rFonts w:ascii="Arial" w:eastAsia="MS PGothic" w:hAnsi="Arial" w:cs="Arial" w:hint="eastAsia"/>
          <w:b w:val="0"/>
          <w:bCs/>
          <w:sz w:val="22"/>
        </w:rPr>
        <w:t xml:space="preserve"> and store at normal room temperature</w:t>
      </w:r>
      <w:r>
        <w:rPr>
          <w:rFonts w:ascii="Arial" w:eastAsia="MS PGothic" w:hAnsi="Arial" w:cs="Arial" w:hint="eastAsia"/>
          <w:b w:val="0"/>
          <w:bCs/>
          <w:sz w:val="22"/>
        </w:rPr>
        <w:t>（</w:t>
      </w:r>
      <w:r>
        <w:rPr>
          <w:rFonts w:ascii="Arial" w:eastAsia="MS PGothic" w:hAnsi="Arial" w:cs="Arial" w:hint="eastAsia"/>
          <w:b w:val="0"/>
          <w:bCs/>
          <w:sz w:val="22"/>
        </w:rPr>
        <w:t xml:space="preserve">30 degrees </w:t>
      </w:r>
      <w:r>
        <w:rPr>
          <w:rStyle w:val="gothic"/>
          <w:rFonts w:eastAsia="MS PGothic"/>
          <w:b w:val="0"/>
          <w:bCs/>
          <w:color w:val="auto"/>
        </w:rPr>
        <w:t>centigrade</w:t>
      </w:r>
      <w:r>
        <w:rPr>
          <w:rStyle w:val="gothic"/>
          <w:rFonts w:eastAsia="MS PGothic" w:hint="eastAsia"/>
          <w:b w:val="0"/>
          <w:bCs/>
          <w:color w:val="auto"/>
        </w:rPr>
        <w:t xml:space="preserve"> and below</w:t>
      </w:r>
      <w:r>
        <w:rPr>
          <w:rFonts w:ascii="Arial" w:eastAsia="MS PGothic" w:hAnsi="Arial" w:cs="Arial" w:hint="eastAsia"/>
          <w:b w:val="0"/>
          <w:bCs/>
          <w:sz w:val="22"/>
        </w:rPr>
        <w:t>）</w:t>
      </w:r>
      <w:r>
        <w:rPr>
          <w:rFonts w:ascii="Arial" w:eastAsia="MS PGothic" w:hAnsi="Arial" w:cs="Arial" w:hint="eastAsia"/>
          <w:b w:val="0"/>
          <w:bCs/>
          <w:sz w:val="22"/>
        </w:rPr>
        <w:t>.</w:t>
      </w:r>
    </w:p>
    <w:p w:rsidR="00CA697D" w:rsidRPr="00CA697D" w:rsidRDefault="00CA697D">
      <w:pPr>
        <w:tabs>
          <w:tab w:val="left" w:pos="1920"/>
          <w:tab w:val="left" w:pos="4560"/>
        </w:tabs>
        <w:rPr>
          <w:rFonts w:ascii="Times New Roman" w:eastAsia="MS PGothic" w:hAnsi="Times New Roman"/>
          <w:b w:val="0"/>
          <w:bCs/>
          <w:i/>
          <w:sz w:val="22"/>
        </w:rPr>
      </w:pPr>
      <w:r w:rsidRPr="00CA697D">
        <w:rPr>
          <w:rFonts w:ascii="Times New Roman" w:hAnsi="Times New Roman"/>
          <w:b w:val="0"/>
          <w:i/>
          <w:color w:val="000000"/>
          <w:sz w:val="22"/>
          <w:szCs w:val="22"/>
        </w:rPr>
        <w:t>Penyimpanan : Simpan rapat dan disimpan dengan ketat.  Satu cahaya matahari yang tidak sah dan disimpan pada suhu bilik biasa </w:t>
      </w:r>
      <w:r w:rsidRPr="00CA697D">
        <w:rPr>
          <w:rFonts w:ascii="Times New Roman" w:eastAsia="MS PGothic" w:hAnsi="Times New Roman"/>
          <w:b w:val="0"/>
          <w:i/>
          <w:color w:val="000000"/>
          <w:sz w:val="22"/>
          <w:szCs w:val="22"/>
        </w:rPr>
        <w:t>( </w:t>
      </w:r>
      <w:r w:rsidRPr="00CA697D">
        <w:rPr>
          <w:rFonts w:ascii="Times New Roman" w:hAnsi="Times New Roman"/>
          <w:b w:val="0"/>
          <w:i/>
          <w:color w:val="000000"/>
          <w:sz w:val="22"/>
          <w:szCs w:val="22"/>
        </w:rPr>
        <w:t>30 darjah celcius dan di bawah </w:t>
      </w:r>
      <w:r w:rsidRPr="00CA697D">
        <w:rPr>
          <w:rFonts w:ascii="Times New Roman" w:eastAsia="MS PGothic" w:hAnsi="Times New Roman"/>
          <w:b w:val="0"/>
          <w:i/>
          <w:color w:val="000000"/>
          <w:sz w:val="22"/>
          <w:szCs w:val="22"/>
        </w:rPr>
        <w:t>) </w:t>
      </w:r>
      <w:r w:rsidRPr="00CA697D">
        <w:rPr>
          <w:rFonts w:ascii="Times New Roman" w:hAnsi="Times New Roman"/>
          <w:b w:val="0"/>
          <w:i/>
          <w:color w:val="000000"/>
          <w:sz w:val="22"/>
          <w:szCs w:val="22"/>
        </w:rPr>
        <w:t>.</w:t>
      </w:r>
      <w:r w:rsidRPr="00CA697D">
        <w:rPr>
          <w:rFonts w:ascii="Times New Roman" w:eastAsia="MS PGothic" w:hAnsi="Times New Roman"/>
          <w:b w:val="0"/>
          <w:i/>
          <w:color w:val="000000"/>
          <w:sz w:val="22"/>
          <w:szCs w:val="22"/>
        </w:rPr>
        <w:t xml:space="preserve">　</w:t>
      </w:r>
    </w:p>
    <w:p w:rsidR="00A77185" w:rsidRDefault="00A77185">
      <w:pPr>
        <w:tabs>
          <w:tab w:val="left" w:pos="240"/>
          <w:tab w:val="left" w:pos="1920"/>
          <w:tab w:val="left" w:pos="4560"/>
        </w:tabs>
        <w:rPr>
          <w:rFonts w:ascii="Arial" w:eastAsia="MS PGothic" w:hAnsi="Arial"/>
          <w:b w:val="0"/>
        </w:rPr>
      </w:pPr>
    </w:p>
    <w:p w:rsidR="00A77185" w:rsidRDefault="00A77185">
      <w:pPr>
        <w:pStyle w:val="Heading1"/>
      </w:pPr>
      <w:r>
        <w:rPr>
          <w:rFonts w:hint="eastAsia"/>
        </w:rPr>
        <w:t>Exposure Controls</w:t>
      </w:r>
    </w:p>
    <w:p w:rsidR="00CA697D" w:rsidRPr="00EF1B0A" w:rsidRDefault="00EF1B0A" w:rsidP="00CA697D">
      <w:pPr>
        <w:rPr>
          <w:rFonts w:ascii="Times New Roman" w:hAnsi="Times New Roman"/>
          <w:b w:val="0"/>
          <w:i/>
          <w:u w:val="single"/>
        </w:rPr>
      </w:pPr>
      <w:r w:rsidRPr="00EF1B0A">
        <w:rPr>
          <w:rFonts w:ascii="Times New Roman" w:hAnsi="Times New Roman"/>
          <w:b w:val="0"/>
          <w:i/>
          <w:u w:val="single"/>
        </w:rPr>
        <w:t>Kawalan Pededahan</w:t>
      </w:r>
    </w:p>
    <w:p w:rsidR="00A77185" w:rsidRDefault="00A77185">
      <w:pPr>
        <w:tabs>
          <w:tab w:val="left" w:pos="240"/>
          <w:tab w:val="left" w:pos="1920"/>
          <w:tab w:val="left" w:pos="4560"/>
        </w:tabs>
        <w:rPr>
          <w:rFonts w:ascii="Arial" w:eastAsia="MS PGothic" w:hAnsi="Arial"/>
          <w:b w:val="0"/>
          <w:sz w:val="16"/>
        </w:rPr>
      </w:pPr>
    </w:p>
    <w:p w:rsidR="00A77185" w:rsidRDefault="00A77185">
      <w:pPr>
        <w:tabs>
          <w:tab w:val="left" w:pos="1920"/>
          <w:tab w:val="left" w:pos="4560"/>
        </w:tabs>
        <w:rPr>
          <w:rFonts w:ascii="Arial" w:eastAsia="MS PGothic" w:hAnsi="Arial" w:cs="Arial"/>
          <w:b w:val="0"/>
          <w:bCs/>
          <w:sz w:val="22"/>
        </w:rPr>
      </w:pPr>
      <w:r>
        <w:rPr>
          <w:rStyle w:val="gothic"/>
          <w:rFonts w:eastAsia="MS PGothic" w:hint="eastAsia"/>
          <w:b w:val="0"/>
          <w:bCs/>
          <w:color w:val="auto"/>
        </w:rPr>
        <w:t>S</w:t>
      </w:r>
      <w:r>
        <w:rPr>
          <w:rStyle w:val="gothic"/>
          <w:rFonts w:eastAsia="MS PGothic"/>
          <w:b w:val="0"/>
          <w:bCs/>
          <w:color w:val="auto"/>
        </w:rPr>
        <w:t>tandard control concentration</w:t>
      </w:r>
      <w:r>
        <w:rPr>
          <w:rFonts w:ascii="Arial" w:eastAsia="MS PGothic" w:hAnsi="Arial" w:cs="Arial" w:hint="eastAsia"/>
          <w:b w:val="0"/>
          <w:bCs/>
          <w:sz w:val="22"/>
        </w:rPr>
        <w:t xml:space="preserve">　</w:t>
      </w:r>
      <w:r>
        <w:rPr>
          <w:rFonts w:ascii="Arial" w:eastAsia="MS PGothic" w:hAnsi="Arial" w:cs="Arial" w:hint="eastAsia"/>
          <w:b w:val="0"/>
          <w:bCs/>
          <w:sz w:val="22"/>
        </w:rPr>
        <w:t>:</w:t>
      </w:r>
      <w:r>
        <w:rPr>
          <w:rFonts w:ascii="Arial" w:eastAsia="MS PGothic" w:hAnsi="Arial" w:cs="Arial" w:hint="eastAsia"/>
          <w:b w:val="0"/>
          <w:bCs/>
          <w:sz w:val="22"/>
        </w:rPr>
        <w:t xml:space="preserve">　</w:t>
      </w:r>
      <w:r>
        <w:rPr>
          <w:rFonts w:ascii="Arial" w:eastAsia="MS PGothic" w:hAnsi="Arial" w:cs="Arial" w:hint="eastAsia"/>
          <w:b w:val="0"/>
          <w:bCs/>
          <w:sz w:val="22"/>
        </w:rPr>
        <w:t>Not established</w:t>
      </w:r>
    </w:p>
    <w:p w:rsidR="00EF1B0A" w:rsidRPr="00EF1B0A" w:rsidRDefault="00EF1B0A">
      <w:pPr>
        <w:tabs>
          <w:tab w:val="left" w:pos="1920"/>
          <w:tab w:val="left" w:pos="4560"/>
        </w:tabs>
        <w:rPr>
          <w:rFonts w:ascii="Times New Roman" w:eastAsia="MS PGothic" w:hAnsi="Times New Roman"/>
          <w:b w:val="0"/>
          <w:bCs/>
          <w:i/>
          <w:sz w:val="22"/>
        </w:rPr>
      </w:pPr>
      <w:r w:rsidRPr="00EF1B0A">
        <w:rPr>
          <w:rFonts w:ascii="Times New Roman" w:eastAsia="MS PGothic" w:hAnsi="Times New Roman"/>
          <w:b w:val="0"/>
          <w:bCs/>
          <w:i/>
          <w:sz w:val="22"/>
        </w:rPr>
        <w:t>Kepekatan kawalan standard</w:t>
      </w:r>
      <w:r>
        <w:rPr>
          <w:rFonts w:ascii="Times New Roman" w:eastAsia="MS PGothic" w:hAnsi="Times New Roman"/>
          <w:b w:val="0"/>
          <w:bCs/>
          <w:i/>
          <w:sz w:val="22"/>
        </w:rPr>
        <w:t xml:space="preserve">     </w:t>
      </w:r>
      <w:r w:rsidRPr="00EF1B0A">
        <w:rPr>
          <w:rFonts w:ascii="Times New Roman" w:hAnsi="Times New Roman"/>
          <w:b w:val="0"/>
          <w:color w:val="000000"/>
          <w:sz w:val="22"/>
          <w:szCs w:val="22"/>
        </w:rPr>
        <w:t>:</w:t>
      </w:r>
      <w:r w:rsidRPr="00EF1B0A">
        <w:rPr>
          <w:rFonts w:ascii="Times New Roman" w:hAnsi="Times New Roman"/>
          <w:b w:val="0"/>
          <w:i/>
          <w:color w:val="000000"/>
          <w:sz w:val="22"/>
          <w:szCs w:val="22"/>
        </w:rPr>
        <w:t> Belum ditetapkan</w:t>
      </w:r>
      <w:r>
        <w:rPr>
          <w:rFonts w:ascii="Times New Roman" w:eastAsia="MS PGothic" w:hAnsi="Times New Roman"/>
          <w:b w:val="0"/>
          <w:bCs/>
          <w:i/>
          <w:sz w:val="22"/>
        </w:rPr>
        <w:t xml:space="preserve">  </w:t>
      </w:r>
    </w:p>
    <w:p w:rsidR="00EF1B0A" w:rsidRDefault="00EF1B0A">
      <w:pPr>
        <w:tabs>
          <w:tab w:val="left" w:pos="1920"/>
          <w:tab w:val="left" w:pos="4560"/>
        </w:tabs>
        <w:rPr>
          <w:rStyle w:val="gothic"/>
          <w:rFonts w:eastAsia="MS PGothic"/>
          <w:b w:val="0"/>
          <w:bCs/>
          <w:color w:val="auto"/>
        </w:rPr>
      </w:pPr>
    </w:p>
    <w:p w:rsidR="00EF1B0A" w:rsidRDefault="00A77185">
      <w:pPr>
        <w:tabs>
          <w:tab w:val="left" w:pos="1920"/>
          <w:tab w:val="left" w:pos="4560"/>
        </w:tabs>
        <w:rPr>
          <w:rFonts w:ascii="Arial" w:eastAsia="MS PGothic" w:hAnsi="Arial" w:cs="Arial"/>
          <w:b w:val="0"/>
          <w:bCs/>
          <w:sz w:val="22"/>
        </w:rPr>
      </w:pPr>
      <w:r>
        <w:rPr>
          <w:rStyle w:val="gothic"/>
          <w:rFonts w:eastAsia="MS PGothic" w:hint="eastAsia"/>
          <w:b w:val="0"/>
          <w:bCs/>
          <w:color w:val="auto"/>
        </w:rPr>
        <w:t>A</w:t>
      </w:r>
      <w:r>
        <w:rPr>
          <w:rStyle w:val="gothic"/>
          <w:rFonts w:eastAsia="MS PGothic"/>
          <w:b w:val="0"/>
          <w:bCs/>
          <w:color w:val="auto"/>
        </w:rPr>
        <w:t>llowable concentration</w:t>
      </w:r>
      <w:r w:rsidR="00EF1B0A">
        <w:rPr>
          <w:rStyle w:val="gothic"/>
          <w:rFonts w:eastAsia="MS PGothic"/>
          <w:b w:val="0"/>
          <w:bCs/>
          <w:color w:val="auto"/>
        </w:rPr>
        <w:t xml:space="preserve">     </w:t>
      </w:r>
      <w:r>
        <w:rPr>
          <w:rFonts w:ascii="Arial" w:eastAsia="MS PGothic" w:hAnsi="Arial" w:cs="Arial" w:hint="eastAsia"/>
          <w:b w:val="0"/>
          <w:bCs/>
          <w:sz w:val="22"/>
        </w:rPr>
        <w:t xml:space="preserve">　</w:t>
      </w:r>
      <w:r>
        <w:rPr>
          <w:rFonts w:ascii="Arial" w:eastAsia="MS PGothic" w:hAnsi="Arial" w:cs="Arial" w:hint="eastAsia"/>
          <w:b w:val="0"/>
          <w:bCs/>
          <w:sz w:val="22"/>
        </w:rPr>
        <w:t>:</w:t>
      </w:r>
      <w:r>
        <w:rPr>
          <w:rFonts w:ascii="Arial" w:eastAsia="MS PGothic" w:hAnsi="Arial" w:cs="Arial" w:hint="eastAsia"/>
          <w:b w:val="0"/>
          <w:bCs/>
          <w:sz w:val="22"/>
        </w:rPr>
        <w:t xml:space="preserve">　</w:t>
      </w:r>
      <w:r>
        <w:rPr>
          <w:rFonts w:ascii="Arial" w:eastAsia="MS PGothic" w:hAnsi="Arial" w:cs="Arial" w:hint="eastAsia"/>
          <w:b w:val="0"/>
          <w:bCs/>
          <w:sz w:val="22"/>
        </w:rPr>
        <w:t>-----</w:t>
      </w:r>
    </w:p>
    <w:p w:rsidR="00EF1B0A" w:rsidRPr="00EF1B0A" w:rsidRDefault="00EF1B0A">
      <w:pPr>
        <w:tabs>
          <w:tab w:val="left" w:pos="1920"/>
          <w:tab w:val="left" w:pos="4560"/>
        </w:tabs>
        <w:rPr>
          <w:rFonts w:ascii="Times New Roman" w:eastAsia="MS PGothic" w:hAnsi="Times New Roman"/>
          <w:b w:val="0"/>
          <w:bCs/>
          <w:sz w:val="22"/>
        </w:rPr>
      </w:pPr>
      <w:r w:rsidRPr="00EF1B0A">
        <w:rPr>
          <w:rFonts w:ascii="Times New Roman" w:eastAsia="MS PGothic" w:hAnsi="Times New Roman"/>
          <w:b w:val="0"/>
          <w:bCs/>
          <w:i/>
          <w:sz w:val="22"/>
        </w:rPr>
        <w:t>Kepekatan yang dibenarkan</w:t>
      </w:r>
      <w:r>
        <w:rPr>
          <w:rFonts w:ascii="Times New Roman" w:eastAsia="MS PGothic" w:hAnsi="Times New Roman"/>
          <w:b w:val="0"/>
          <w:bCs/>
          <w:i/>
          <w:sz w:val="22"/>
        </w:rPr>
        <w:t xml:space="preserve">     </w:t>
      </w:r>
      <w:r>
        <w:rPr>
          <w:rFonts w:ascii="Times New Roman" w:eastAsia="MS PGothic" w:hAnsi="Times New Roman"/>
          <w:b w:val="0"/>
          <w:bCs/>
          <w:sz w:val="22"/>
        </w:rPr>
        <w:t>: ------</w:t>
      </w:r>
    </w:p>
    <w:p w:rsidR="00EF1B0A" w:rsidRDefault="00EF1B0A">
      <w:pPr>
        <w:tabs>
          <w:tab w:val="left" w:pos="1920"/>
          <w:tab w:val="left" w:pos="4560"/>
        </w:tabs>
        <w:rPr>
          <w:rFonts w:ascii="Arial" w:eastAsia="MS PGothic" w:hAnsi="Arial" w:cs="Arial"/>
          <w:b w:val="0"/>
          <w:bCs/>
          <w:sz w:val="22"/>
        </w:rPr>
      </w:pPr>
    </w:p>
    <w:p w:rsidR="00A77185" w:rsidRDefault="00A77185">
      <w:pPr>
        <w:tabs>
          <w:tab w:val="left" w:pos="1920"/>
          <w:tab w:val="left" w:pos="4560"/>
        </w:tabs>
        <w:rPr>
          <w:rFonts w:ascii="Arial" w:eastAsia="MS PGothic" w:hAnsi="Arial" w:cs="Arial"/>
          <w:b w:val="0"/>
          <w:bCs/>
          <w:sz w:val="22"/>
        </w:rPr>
      </w:pPr>
      <w:r>
        <w:rPr>
          <w:rFonts w:ascii="Arial" w:eastAsia="MS PGothic" w:hAnsi="Arial" w:cs="Arial" w:hint="eastAsia"/>
          <w:b w:val="0"/>
          <w:bCs/>
          <w:sz w:val="22"/>
        </w:rPr>
        <w:t>Facility measures</w:t>
      </w:r>
      <w:r>
        <w:rPr>
          <w:rFonts w:ascii="Arial" w:eastAsia="MS PGothic" w:hAnsi="Arial" w:cs="Arial" w:hint="eastAsia"/>
          <w:b w:val="0"/>
          <w:bCs/>
          <w:sz w:val="22"/>
        </w:rPr>
        <w:t xml:space="preserve">　</w:t>
      </w:r>
      <w:r>
        <w:rPr>
          <w:rFonts w:ascii="Arial" w:eastAsia="MS PGothic" w:hAnsi="Arial" w:cs="Arial" w:hint="eastAsia"/>
          <w:b w:val="0"/>
          <w:bCs/>
          <w:sz w:val="22"/>
        </w:rPr>
        <w:t>:</w:t>
      </w:r>
      <w:r>
        <w:rPr>
          <w:rFonts w:ascii="Arial" w:eastAsia="MS PGothic" w:hAnsi="Arial" w:cs="Arial" w:hint="eastAsia"/>
          <w:b w:val="0"/>
          <w:bCs/>
          <w:sz w:val="22"/>
        </w:rPr>
        <w:t xml:space="preserve">　</w:t>
      </w:r>
      <w:r>
        <w:rPr>
          <w:rFonts w:ascii="Arial" w:eastAsia="MS PGothic" w:hAnsi="Arial" w:cs="Arial" w:hint="eastAsia"/>
          <w:b w:val="0"/>
          <w:bCs/>
          <w:sz w:val="22"/>
        </w:rPr>
        <w:t>None special facility measure is required when adequate ventilation and an eyewashing device are provided.</w:t>
      </w:r>
    </w:p>
    <w:p w:rsidR="00EF1B0A" w:rsidRPr="00EF1B0A" w:rsidRDefault="00EF1B0A">
      <w:pPr>
        <w:tabs>
          <w:tab w:val="left" w:pos="1920"/>
          <w:tab w:val="left" w:pos="4560"/>
        </w:tabs>
        <w:rPr>
          <w:rFonts w:ascii="Times New Roman" w:eastAsia="MS PGothic" w:hAnsi="Times New Roman"/>
          <w:b w:val="0"/>
          <w:bCs/>
          <w:i/>
          <w:sz w:val="22"/>
        </w:rPr>
      </w:pPr>
      <w:r w:rsidRPr="00EF1B0A">
        <w:rPr>
          <w:rFonts w:ascii="Times New Roman" w:hAnsi="Times New Roman"/>
          <w:b w:val="0"/>
          <w:i/>
          <w:color w:val="000000"/>
          <w:sz w:val="22"/>
          <w:szCs w:val="22"/>
        </w:rPr>
        <w:t>Langkah-langkah kemudahan : Tiada langkah khas yang diperlukan diperlukan apabila pengudaraan yang mencukupi dan peranti eyewashing disediakan.</w:t>
      </w:r>
    </w:p>
    <w:p w:rsidR="00EF1B0A" w:rsidRDefault="00EF1B0A">
      <w:pPr>
        <w:tabs>
          <w:tab w:val="left" w:pos="1920"/>
          <w:tab w:val="left" w:pos="4560"/>
        </w:tabs>
        <w:rPr>
          <w:rFonts w:ascii="Arial" w:eastAsia="MS PGothic" w:hAnsi="Arial" w:cs="Arial"/>
          <w:b w:val="0"/>
          <w:bCs/>
          <w:sz w:val="22"/>
        </w:rPr>
      </w:pPr>
    </w:p>
    <w:p w:rsidR="00A77185" w:rsidRDefault="00A77185">
      <w:pPr>
        <w:tabs>
          <w:tab w:val="left" w:pos="1920"/>
          <w:tab w:val="left" w:pos="4560"/>
        </w:tabs>
        <w:rPr>
          <w:rFonts w:ascii="Arial" w:eastAsia="MS PGothic" w:hAnsi="Arial" w:cs="Arial"/>
          <w:b w:val="0"/>
          <w:bCs/>
          <w:sz w:val="22"/>
        </w:rPr>
      </w:pPr>
      <w:r>
        <w:rPr>
          <w:rFonts w:ascii="Arial" w:eastAsia="MS PGothic" w:hAnsi="Arial" w:cs="Arial" w:hint="eastAsia"/>
          <w:b w:val="0"/>
          <w:bCs/>
          <w:sz w:val="22"/>
        </w:rPr>
        <w:t>Protective equipment</w:t>
      </w:r>
      <w:r>
        <w:rPr>
          <w:rFonts w:ascii="Arial" w:eastAsia="MS PGothic" w:hAnsi="Arial" w:cs="Arial" w:hint="eastAsia"/>
          <w:b w:val="0"/>
          <w:bCs/>
          <w:sz w:val="22"/>
        </w:rPr>
        <w:t xml:space="preserve">　</w:t>
      </w:r>
      <w:r>
        <w:rPr>
          <w:rFonts w:ascii="Arial" w:eastAsia="MS PGothic" w:hAnsi="Arial" w:cs="Arial" w:hint="eastAsia"/>
          <w:b w:val="0"/>
          <w:bCs/>
          <w:sz w:val="22"/>
        </w:rPr>
        <w:t>:</w:t>
      </w:r>
      <w:r>
        <w:rPr>
          <w:rFonts w:ascii="Arial" w:eastAsia="MS PGothic" w:hAnsi="Arial" w:cs="Arial" w:hint="eastAsia"/>
          <w:b w:val="0"/>
          <w:bCs/>
          <w:sz w:val="22"/>
        </w:rPr>
        <w:t xml:space="preserve">　</w:t>
      </w:r>
      <w:r>
        <w:rPr>
          <w:rFonts w:ascii="Arial" w:eastAsia="MS PGothic" w:hAnsi="Arial" w:cs="Arial" w:hint="eastAsia"/>
          <w:b w:val="0"/>
          <w:bCs/>
          <w:sz w:val="22"/>
        </w:rPr>
        <w:t>Wear face mask, protective goggles, protective gloves and safety boots.</w:t>
      </w:r>
    </w:p>
    <w:p w:rsidR="00A77185" w:rsidRPr="00EF1B0A" w:rsidRDefault="00EF1B0A">
      <w:pPr>
        <w:tabs>
          <w:tab w:val="left" w:pos="240"/>
          <w:tab w:val="left" w:pos="1920"/>
          <w:tab w:val="left" w:pos="4560"/>
        </w:tabs>
        <w:rPr>
          <w:rFonts w:ascii="Times New Roman" w:eastAsia="MS PGothic" w:hAnsi="Times New Roman"/>
          <w:b w:val="0"/>
          <w:i/>
        </w:rPr>
      </w:pPr>
      <w:r w:rsidRPr="00EF1B0A">
        <w:rPr>
          <w:rFonts w:ascii="Times New Roman" w:hAnsi="Times New Roman"/>
          <w:b w:val="0"/>
          <w:i/>
          <w:color w:val="000000"/>
          <w:sz w:val="22"/>
          <w:szCs w:val="22"/>
        </w:rPr>
        <w:t>Peralatan perlindungan : Pakai topeng muka, cermin mata perlindungan, sarung tangan pelindung dan kasut keselamatan.</w:t>
      </w:r>
    </w:p>
    <w:p w:rsidR="00EF1B0A" w:rsidRDefault="00EF1B0A">
      <w:pPr>
        <w:tabs>
          <w:tab w:val="left" w:pos="240"/>
          <w:tab w:val="left" w:pos="1920"/>
          <w:tab w:val="left" w:pos="4560"/>
        </w:tabs>
        <w:rPr>
          <w:rFonts w:ascii="Arial" w:eastAsia="MS PGothic" w:hAnsi="Arial"/>
          <w:b w:val="0"/>
        </w:rPr>
      </w:pPr>
    </w:p>
    <w:p w:rsidR="00A77185" w:rsidRDefault="00A77185">
      <w:pPr>
        <w:tabs>
          <w:tab w:val="left" w:pos="240"/>
          <w:tab w:val="left" w:pos="1920"/>
          <w:tab w:val="left" w:pos="4560"/>
        </w:tabs>
        <w:rPr>
          <w:rFonts w:ascii="Arial" w:eastAsia="MS PGothic" w:hAnsi="Arial"/>
          <w:b w:val="0"/>
          <w:u w:val="single"/>
        </w:rPr>
      </w:pPr>
      <w:r>
        <w:rPr>
          <w:rFonts w:ascii="Arial" w:eastAsia="MS PGothic" w:hAnsi="Arial" w:hint="eastAsia"/>
          <w:b w:val="0"/>
          <w:u w:val="single"/>
        </w:rPr>
        <w:t>Physical/Chemical Properties</w:t>
      </w:r>
    </w:p>
    <w:p w:rsidR="00EF1B0A" w:rsidRPr="00EF1B0A" w:rsidRDefault="00EF1B0A">
      <w:pPr>
        <w:tabs>
          <w:tab w:val="left" w:pos="240"/>
          <w:tab w:val="left" w:pos="1920"/>
          <w:tab w:val="left" w:pos="4560"/>
        </w:tabs>
        <w:rPr>
          <w:rFonts w:ascii="Times New Roman" w:eastAsia="MS PGothic" w:hAnsi="Times New Roman"/>
          <w:b w:val="0"/>
          <w:i/>
          <w:u w:val="single"/>
        </w:rPr>
      </w:pPr>
      <w:r w:rsidRPr="00EF1B0A">
        <w:rPr>
          <w:rFonts w:ascii="Times New Roman" w:hAnsi="Times New Roman"/>
          <w:b w:val="0"/>
          <w:i/>
          <w:color w:val="000000"/>
          <w:u w:val="single"/>
        </w:rPr>
        <w:t>Hartanah Fizikal / Kimia</w:t>
      </w:r>
    </w:p>
    <w:p w:rsidR="00A77185" w:rsidRDefault="00A77185">
      <w:pPr>
        <w:tabs>
          <w:tab w:val="left" w:pos="240"/>
          <w:tab w:val="left" w:pos="1920"/>
          <w:tab w:val="left" w:pos="4560"/>
        </w:tabs>
        <w:rPr>
          <w:rFonts w:ascii="Arial" w:eastAsia="MS PGothic" w:hAnsi="Arial"/>
          <w:b w:val="0"/>
          <w:sz w:val="16"/>
        </w:rPr>
      </w:pPr>
    </w:p>
    <w:p w:rsidR="00A77185" w:rsidRDefault="00A77185">
      <w:pPr>
        <w:tabs>
          <w:tab w:val="left" w:pos="240"/>
          <w:tab w:val="left" w:pos="960"/>
          <w:tab w:val="left" w:pos="4560"/>
        </w:tabs>
        <w:rPr>
          <w:rFonts w:ascii="Arial" w:eastAsia="MS PGothic" w:hAnsi="Arial" w:cs="Arial"/>
          <w:b w:val="0"/>
          <w:sz w:val="22"/>
        </w:rPr>
      </w:pPr>
      <w:r>
        <w:rPr>
          <w:rFonts w:ascii="Arial" w:eastAsia="MS PGothic" w:hAnsi="Arial" w:hint="eastAsia"/>
          <w:b w:val="0"/>
        </w:rPr>
        <w:tab/>
      </w:r>
      <w:r>
        <w:rPr>
          <w:rFonts w:ascii="Arial" w:eastAsia="MS PGothic" w:hAnsi="Arial" w:hint="eastAsia"/>
          <w:b w:val="0"/>
        </w:rPr>
        <w:tab/>
      </w:r>
      <w:r>
        <w:rPr>
          <w:rFonts w:ascii="Arial" w:eastAsia="MS PGothic" w:hAnsi="Arial" w:cs="Arial" w:hint="eastAsia"/>
          <w:b w:val="0"/>
          <w:sz w:val="22"/>
        </w:rPr>
        <w:t>Appearance and odor</w:t>
      </w:r>
      <w:r>
        <w:rPr>
          <w:rFonts w:ascii="Arial" w:eastAsia="MS PGothic" w:hAnsi="Arial" w:cs="Arial" w:hint="eastAsia"/>
          <w:b w:val="0"/>
          <w:sz w:val="22"/>
        </w:rPr>
        <w:t xml:space="preserve">　</w:t>
      </w:r>
      <w:r>
        <w:rPr>
          <w:rFonts w:ascii="Arial" w:eastAsia="MS PGothic" w:hAnsi="Arial" w:cs="Arial" w:hint="eastAsia"/>
          <w:b w:val="0"/>
          <w:sz w:val="22"/>
        </w:rPr>
        <w:t>:</w:t>
      </w:r>
      <w:r>
        <w:rPr>
          <w:rFonts w:ascii="Arial" w:eastAsia="MS PGothic" w:hAnsi="Arial" w:cs="Arial" w:hint="eastAsia"/>
          <w:b w:val="0"/>
          <w:sz w:val="22"/>
        </w:rPr>
        <w:t xml:space="preserve">　</w:t>
      </w:r>
      <w:r w:rsidR="00F200E0" w:rsidRPr="00F200E0">
        <w:rPr>
          <w:rFonts w:ascii="Arial" w:eastAsia="MS PGothic" w:hAnsi="Arial" w:cs="Arial"/>
          <w:b w:val="0"/>
          <w:sz w:val="22"/>
          <w:szCs w:val="22"/>
        </w:rPr>
        <w:t xml:space="preserve"> </w:t>
      </w:r>
      <w:r w:rsidR="00F9398B" w:rsidRPr="00F200E0">
        <w:rPr>
          <w:rFonts w:ascii="Arial" w:eastAsia="MS PGothic" w:hAnsi="Arial" w:cs="Arial"/>
          <w:b w:val="0"/>
          <w:sz w:val="22"/>
          <w:szCs w:val="22"/>
        </w:rPr>
        <w:t>Transparent blue</w:t>
      </w:r>
      <w:r w:rsidR="00F9398B" w:rsidRPr="00F200E0">
        <w:rPr>
          <w:rFonts w:ascii="Arial" w:eastAsia="MS PGothic" w:hAnsi="Arial" w:cs="Arial" w:hint="eastAsia"/>
          <w:b w:val="0"/>
          <w:sz w:val="22"/>
        </w:rPr>
        <w:t xml:space="preserve"> liquid</w:t>
      </w:r>
      <w:r w:rsidR="00F9398B">
        <w:rPr>
          <w:rFonts w:ascii="Arial" w:eastAsia="MS PGothic" w:hAnsi="Arial" w:cs="Arial"/>
          <w:b w:val="0"/>
          <w:sz w:val="22"/>
        </w:rPr>
        <w:t xml:space="preserve"> </w:t>
      </w:r>
      <w:r w:rsidR="00F9398B">
        <w:rPr>
          <w:rFonts w:ascii="Arial" w:eastAsia="MS PGothic" w:hAnsi="Arial" w:cs="Arial" w:hint="eastAsia"/>
          <w:b w:val="0"/>
          <w:sz w:val="22"/>
        </w:rPr>
        <w:t>with inherent odor.</w:t>
      </w:r>
      <w:r>
        <w:rPr>
          <w:rFonts w:ascii="Arial" w:eastAsia="MS PGothic" w:hAnsi="Arial" w:cs="Arial" w:hint="eastAsia"/>
          <w:b w:val="0"/>
          <w:sz w:val="22"/>
        </w:rPr>
        <w:t>.</w:t>
      </w:r>
    </w:p>
    <w:p w:rsidR="00EF1B0A" w:rsidRDefault="00EF1B0A">
      <w:pPr>
        <w:tabs>
          <w:tab w:val="left" w:pos="240"/>
          <w:tab w:val="left" w:pos="960"/>
          <w:tab w:val="left" w:pos="4560"/>
        </w:tabs>
        <w:rPr>
          <w:rFonts w:ascii="Times New Roman" w:hAnsi="Times New Roman"/>
          <w:b w:val="0"/>
          <w:i/>
          <w:color w:val="000000"/>
          <w:sz w:val="22"/>
          <w:szCs w:val="22"/>
        </w:rPr>
      </w:pPr>
      <w:r>
        <w:rPr>
          <w:rFonts w:ascii="Arial" w:eastAsia="MS PGothic" w:hAnsi="Arial" w:cs="Arial"/>
          <w:b w:val="0"/>
          <w:sz w:val="22"/>
        </w:rPr>
        <w:tab/>
      </w:r>
      <w:r>
        <w:rPr>
          <w:rFonts w:ascii="Arial" w:eastAsia="MS PGothic" w:hAnsi="Arial" w:cs="Arial"/>
          <w:b w:val="0"/>
          <w:sz w:val="22"/>
        </w:rPr>
        <w:tab/>
      </w:r>
      <w:r w:rsidR="00145C04" w:rsidRPr="00145C04">
        <w:rPr>
          <w:rFonts w:ascii="Times New Roman" w:hAnsi="Times New Roman"/>
          <w:b w:val="0"/>
          <w:i/>
          <w:color w:val="000000"/>
          <w:sz w:val="22"/>
          <w:szCs w:val="22"/>
        </w:rPr>
        <w:t>Rupa dan bau : </w:t>
      </w:r>
      <w:r w:rsidR="00F9398B" w:rsidRPr="00F9398B">
        <w:rPr>
          <w:rFonts w:ascii="Times New Roman" w:hAnsi="Times New Roman"/>
          <w:b w:val="0"/>
          <w:i/>
          <w:color w:val="000000"/>
          <w:sz w:val="22"/>
          <w:szCs w:val="22"/>
        </w:rPr>
        <w:t>Cecair biru telus dengan bau yang ada.</w:t>
      </w:r>
      <w:r w:rsidR="00145C04" w:rsidRPr="00145C04">
        <w:rPr>
          <w:rFonts w:ascii="Times New Roman" w:hAnsi="Times New Roman"/>
          <w:b w:val="0"/>
          <w:i/>
          <w:color w:val="000000"/>
          <w:sz w:val="22"/>
          <w:szCs w:val="22"/>
        </w:rPr>
        <w:t>.</w:t>
      </w:r>
    </w:p>
    <w:p w:rsidR="00145C04" w:rsidRPr="00145C04" w:rsidRDefault="00145C04">
      <w:pPr>
        <w:tabs>
          <w:tab w:val="left" w:pos="240"/>
          <w:tab w:val="left" w:pos="960"/>
          <w:tab w:val="left" w:pos="4560"/>
        </w:tabs>
        <w:rPr>
          <w:rFonts w:ascii="Times New Roman" w:eastAsia="MS PGothic" w:hAnsi="Times New Roman"/>
          <w:b w:val="0"/>
          <w:i/>
          <w:sz w:val="22"/>
        </w:rPr>
      </w:pPr>
    </w:p>
    <w:p w:rsidR="00A77185" w:rsidRDefault="00A77185">
      <w:pPr>
        <w:tabs>
          <w:tab w:val="left" w:pos="240"/>
          <w:tab w:val="left" w:pos="960"/>
          <w:tab w:val="left" w:pos="4560"/>
        </w:tabs>
        <w:rPr>
          <w:rFonts w:ascii="Arial" w:eastAsia="MS PGothic" w:hAnsi="Arial" w:cs="Arial"/>
          <w:b w:val="0"/>
          <w:sz w:val="22"/>
        </w:rPr>
      </w:pPr>
      <w:r>
        <w:rPr>
          <w:rFonts w:ascii="Arial" w:eastAsia="MS PGothic" w:hAnsi="Arial" w:cs="Arial" w:hint="eastAsia"/>
          <w:b w:val="0"/>
          <w:sz w:val="22"/>
        </w:rPr>
        <w:tab/>
      </w:r>
      <w:r>
        <w:rPr>
          <w:rFonts w:ascii="Arial" w:eastAsia="MS PGothic" w:hAnsi="Arial" w:cs="Arial" w:hint="eastAsia"/>
          <w:b w:val="0"/>
          <w:sz w:val="22"/>
        </w:rPr>
        <w:tab/>
        <w:t>Boiling point</w:t>
      </w:r>
      <w:r>
        <w:rPr>
          <w:rFonts w:ascii="Arial" w:eastAsia="MS PGothic" w:hAnsi="Arial" w:cs="Arial" w:hint="eastAsia"/>
          <w:b w:val="0"/>
          <w:sz w:val="22"/>
        </w:rPr>
        <w:t xml:space="preserve">　</w:t>
      </w:r>
      <w:r>
        <w:rPr>
          <w:rFonts w:ascii="Arial" w:eastAsia="MS PGothic" w:hAnsi="Arial" w:cs="Arial" w:hint="eastAsia"/>
          <w:b w:val="0"/>
          <w:sz w:val="22"/>
        </w:rPr>
        <w:t>:</w:t>
      </w:r>
      <w:r>
        <w:rPr>
          <w:rFonts w:ascii="Arial" w:eastAsia="MS PGothic" w:hAnsi="Arial" w:cs="Arial" w:hint="eastAsia"/>
          <w:b w:val="0"/>
          <w:sz w:val="22"/>
        </w:rPr>
        <w:t xml:space="preserve">　</w:t>
      </w:r>
      <w:r>
        <w:rPr>
          <w:rFonts w:ascii="Arial" w:eastAsia="MS PGothic" w:hAnsi="Arial" w:cs="Arial" w:hint="eastAsia"/>
          <w:b w:val="0"/>
          <w:sz w:val="22"/>
        </w:rPr>
        <w:t>(water-soluble)</w:t>
      </w:r>
    </w:p>
    <w:p w:rsidR="00145C04" w:rsidRPr="00145C04" w:rsidRDefault="00145C04">
      <w:pPr>
        <w:tabs>
          <w:tab w:val="left" w:pos="240"/>
          <w:tab w:val="left" w:pos="960"/>
          <w:tab w:val="left" w:pos="4560"/>
        </w:tabs>
        <w:rPr>
          <w:rFonts w:ascii="Times New Roman" w:eastAsia="MS PGothic" w:hAnsi="Times New Roman"/>
          <w:b w:val="0"/>
          <w:i/>
          <w:sz w:val="22"/>
        </w:rPr>
      </w:pPr>
      <w:r>
        <w:rPr>
          <w:rFonts w:ascii="Arial" w:eastAsia="MS PGothic" w:hAnsi="Arial" w:cs="Arial"/>
          <w:b w:val="0"/>
          <w:sz w:val="22"/>
        </w:rPr>
        <w:tab/>
      </w:r>
      <w:r>
        <w:rPr>
          <w:rFonts w:ascii="Arial" w:eastAsia="MS PGothic" w:hAnsi="Arial" w:cs="Arial"/>
          <w:b w:val="0"/>
          <w:sz w:val="22"/>
        </w:rPr>
        <w:tab/>
      </w:r>
      <w:r w:rsidRPr="00145C04">
        <w:rPr>
          <w:rFonts w:ascii="Times New Roman" w:hAnsi="Times New Roman"/>
          <w:b w:val="0"/>
          <w:i/>
          <w:color w:val="000000"/>
          <w:sz w:val="22"/>
          <w:szCs w:val="22"/>
        </w:rPr>
        <w:t>Titik didih : (larut air)</w:t>
      </w:r>
    </w:p>
    <w:p w:rsidR="00145C04" w:rsidRDefault="00145C04">
      <w:pPr>
        <w:tabs>
          <w:tab w:val="left" w:pos="240"/>
          <w:tab w:val="left" w:pos="960"/>
          <w:tab w:val="left" w:pos="4560"/>
        </w:tabs>
        <w:rPr>
          <w:rFonts w:ascii="Arial" w:eastAsia="MS PGothic" w:hAnsi="Arial" w:cs="Arial"/>
          <w:b w:val="0"/>
          <w:sz w:val="22"/>
        </w:rPr>
      </w:pPr>
    </w:p>
    <w:p w:rsidR="00A77185" w:rsidRDefault="00A77185">
      <w:pPr>
        <w:tabs>
          <w:tab w:val="left" w:pos="240"/>
          <w:tab w:val="left" w:pos="960"/>
          <w:tab w:val="left" w:pos="4560"/>
        </w:tabs>
        <w:rPr>
          <w:rFonts w:ascii="Arial" w:eastAsia="MS PGothic" w:hAnsi="Arial" w:cs="Arial"/>
          <w:b w:val="0"/>
          <w:sz w:val="22"/>
        </w:rPr>
      </w:pPr>
      <w:r>
        <w:rPr>
          <w:rFonts w:ascii="Arial" w:eastAsia="MS PGothic" w:hAnsi="Arial" w:cs="Arial" w:hint="eastAsia"/>
          <w:b w:val="0"/>
          <w:sz w:val="22"/>
        </w:rPr>
        <w:tab/>
      </w:r>
      <w:r>
        <w:rPr>
          <w:rFonts w:ascii="Arial" w:eastAsia="MS PGothic" w:hAnsi="Arial" w:cs="Arial" w:hint="eastAsia"/>
          <w:b w:val="0"/>
          <w:sz w:val="22"/>
        </w:rPr>
        <w:tab/>
      </w:r>
      <w:r>
        <w:rPr>
          <w:rStyle w:val="gothic"/>
          <w:rFonts w:eastAsia="MS PGothic" w:hint="eastAsia"/>
          <w:b w:val="0"/>
          <w:color w:val="auto"/>
        </w:rPr>
        <w:t>V</w:t>
      </w:r>
      <w:r>
        <w:rPr>
          <w:rStyle w:val="gothic"/>
          <w:rFonts w:eastAsia="MS PGothic"/>
          <w:b w:val="0"/>
          <w:color w:val="auto"/>
        </w:rPr>
        <w:t>olatility</w:t>
      </w:r>
      <w:r>
        <w:rPr>
          <w:rFonts w:ascii="Arial" w:eastAsia="MS PGothic" w:hAnsi="Arial" w:cs="Arial" w:hint="eastAsia"/>
          <w:b w:val="0"/>
          <w:sz w:val="22"/>
        </w:rPr>
        <w:t xml:space="preserve">　</w:t>
      </w:r>
      <w:r>
        <w:rPr>
          <w:rFonts w:ascii="Arial" w:eastAsia="MS PGothic" w:hAnsi="Arial" w:cs="Arial" w:hint="eastAsia"/>
          <w:b w:val="0"/>
          <w:sz w:val="22"/>
        </w:rPr>
        <w:t>:</w:t>
      </w:r>
      <w:r>
        <w:rPr>
          <w:rFonts w:ascii="Arial" w:eastAsia="MS PGothic" w:hAnsi="Arial" w:cs="Arial" w:hint="eastAsia"/>
          <w:b w:val="0"/>
          <w:sz w:val="22"/>
        </w:rPr>
        <w:t xml:space="preserve">　</w:t>
      </w:r>
      <w:r>
        <w:rPr>
          <w:rFonts w:ascii="Arial" w:eastAsia="MS PGothic" w:hAnsi="Arial" w:cs="Arial" w:hint="eastAsia"/>
          <w:b w:val="0"/>
          <w:sz w:val="22"/>
        </w:rPr>
        <w:t>Not shown</w:t>
      </w:r>
    </w:p>
    <w:p w:rsidR="00145C04" w:rsidRPr="00145C04" w:rsidRDefault="00145C04">
      <w:pPr>
        <w:tabs>
          <w:tab w:val="left" w:pos="240"/>
          <w:tab w:val="left" w:pos="960"/>
          <w:tab w:val="left" w:pos="4560"/>
        </w:tabs>
        <w:rPr>
          <w:rFonts w:ascii="Times New Roman" w:eastAsia="MS PGothic" w:hAnsi="Times New Roman"/>
          <w:b w:val="0"/>
          <w:i/>
          <w:sz w:val="22"/>
        </w:rPr>
      </w:pPr>
      <w:r>
        <w:rPr>
          <w:rFonts w:ascii="Arial" w:eastAsia="MS PGothic" w:hAnsi="Arial" w:cs="Arial"/>
          <w:b w:val="0"/>
          <w:sz w:val="22"/>
        </w:rPr>
        <w:tab/>
      </w:r>
      <w:r>
        <w:rPr>
          <w:rFonts w:ascii="Arial" w:eastAsia="MS PGothic" w:hAnsi="Arial" w:cs="Arial"/>
          <w:b w:val="0"/>
          <w:sz w:val="22"/>
        </w:rPr>
        <w:tab/>
      </w:r>
      <w:r w:rsidRPr="00145C04">
        <w:rPr>
          <w:rFonts w:ascii="Times New Roman" w:eastAsia="MS PGothic" w:hAnsi="Times New Roman"/>
          <w:b w:val="0"/>
          <w:i/>
          <w:sz w:val="22"/>
        </w:rPr>
        <w:t>Volatiliti: Tidak ditunjukkan</w:t>
      </w:r>
    </w:p>
    <w:p w:rsidR="00145C04" w:rsidRDefault="00145C04">
      <w:pPr>
        <w:tabs>
          <w:tab w:val="left" w:pos="240"/>
          <w:tab w:val="left" w:pos="960"/>
          <w:tab w:val="left" w:pos="4560"/>
        </w:tabs>
        <w:rPr>
          <w:rFonts w:ascii="Arial" w:eastAsia="MS PGothic" w:hAnsi="Arial" w:cs="Arial"/>
          <w:b w:val="0"/>
          <w:sz w:val="22"/>
        </w:rPr>
      </w:pPr>
    </w:p>
    <w:p w:rsidR="00145C04" w:rsidRDefault="00A77185">
      <w:pPr>
        <w:tabs>
          <w:tab w:val="left" w:pos="240"/>
          <w:tab w:val="left" w:pos="960"/>
          <w:tab w:val="left" w:pos="4560"/>
        </w:tabs>
        <w:rPr>
          <w:rFonts w:ascii="Arial" w:eastAsia="MS PGothic" w:hAnsi="Arial" w:cs="Arial"/>
          <w:b w:val="0"/>
          <w:sz w:val="22"/>
        </w:rPr>
      </w:pPr>
      <w:r>
        <w:rPr>
          <w:rFonts w:ascii="Arial" w:eastAsia="MS PGothic" w:hAnsi="Arial" w:cs="Arial" w:hint="eastAsia"/>
          <w:b w:val="0"/>
          <w:sz w:val="22"/>
        </w:rPr>
        <w:tab/>
      </w:r>
      <w:r>
        <w:rPr>
          <w:rFonts w:ascii="Arial" w:eastAsia="MS PGothic" w:hAnsi="Arial" w:cs="Arial" w:hint="eastAsia"/>
          <w:b w:val="0"/>
          <w:sz w:val="22"/>
        </w:rPr>
        <w:tab/>
        <w:t>Melting point</w:t>
      </w:r>
      <w:r>
        <w:rPr>
          <w:rFonts w:ascii="Arial" w:eastAsia="MS PGothic" w:hAnsi="Arial" w:cs="Arial" w:hint="eastAsia"/>
          <w:b w:val="0"/>
          <w:sz w:val="22"/>
        </w:rPr>
        <w:t xml:space="preserve">　</w:t>
      </w:r>
      <w:r>
        <w:rPr>
          <w:rFonts w:ascii="Arial" w:eastAsia="MS PGothic" w:hAnsi="Arial" w:cs="Arial" w:hint="eastAsia"/>
          <w:b w:val="0"/>
          <w:sz w:val="22"/>
        </w:rPr>
        <w:t>:</w:t>
      </w:r>
      <w:r>
        <w:rPr>
          <w:rFonts w:ascii="Arial" w:eastAsia="MS PGothic" w:hAnsi="Arial" w:cs="Arial" w:hint="eastAsia"/>
          <w:b w:val="0"/>
          <w:sz w:val="22"/>
        </w:rPr>
        <w:t xml:space="preserve">　</w:t>
      </w:r>
      <w:r>
        <w:rPr>
          <w:rFonts w:ascii="Arial" w:eastAsia="MS PGothic" w:hAnsi="Arial" w:cs="Arial" w:hint="eastAsia"/>
          <w:b w:val="0"/>
          <w:sz w:val="22"/>
        </w:rPr>
        <w:t>(water solution)</w:t>
      </w:r>
    </w:p>
    <w:p w:rsidR="00145C04" w:rsidRPr="00145C04" w:rsidRDefault="00145C04">
      <w:pPr>
        <w:tabs>
          <w:tab w:val="left" w:pos="240"/>
          <w:tab w:val="left" w:pos="960"/>
          <w:tab w:val="left" w:pos="4560"/>
        </w:tabs>
        <w:rPr>
          <w:rFonts w:ascii="Times New Roman" w:eastAsia="MS PGothic" w:hAnsi="Times New Roman"/>
          <w:b w:val="0"/>
          <w:i/>
          <w:sz w:val="22"/>
        </w:rPr>
      </w:pPr>
      <w:r>
        <w:rPr>
          <w:rFonts w:ascii="Arial" w:eastAsia="MS PGothic" w:hAnsi="Arial" w:cs="Arial"/>
          <w:b w:val="0"/>
          <w:sz w:val="22"/>
        </w:rPr>
        <w:tab/>
      </w:r>
      <w:r>
        <w:rPr>
          <w:rFonts w:ascii="Arial" w:eastAsia="MS PGothic" w:hAnsi="Arial" w:cs="Arial"/>
          <w:b w:val="0"/>
          <w:sz w:val="22"/>
        </w:rPr>
        <w:tab/>
      </w:r>
      <w:r w:rsidRPr="00145C04">
        <w:rPr>
          <w:rFonts w:ascii="Times New Roman" w:hAnsi="Times New Roman"/>
          <w:b w:val="0"/>
          <w:i/>
          <w:color w:val="000000"/>
          <w:sz w:val="22"/>
          <w:szCs w:val="22"/>
        </w:rPr>
        <w:t>Titik lebur : (penyelesaian air)</w:t>
      </w:r>
      <w:r w:rsidRPr="00145C04">
        <w:rPr>
          <w:rFonts w:ascii="Times New Roman" w:eastAsia="MS PGothic" w:hAnsi="Times New Roman"/>
          <w:b w:val="0"/>
          <w:i/>
          <w:color w:val="000000"/>
          <w:sz w:val="22"/>
          <w:szCs w:val="22"/>
        </w:rPr>
        <w:t xml:space="preserve">　</w:t>
      </w:r>
    </w:p>
    <w:p w:rsidR="00145C04" w:rsidRDefault="00145C04">
      <w:pPr>
        <w:tabs>
          <w:tab w:val="left" w:pos="240"/>
          <w:tab w:val="left" w:pos="960"/>
          <w:tab w:val="left" w:pos="4560"/>
        </w:tabs>
        <w:rPr>
          <w:rFonts w:ascii="Arial" w:eastAsia="MS PGothic" w:hAnsi="Arial" w:cs="Arial"/>
          <w:b w:val="0"/>
          <w:sz w:val="22"/>
        </w:rPr>
      </w:pPr>
    </w:p>
    <w:p w:rsidR="00A77185" w:rsidRDefault="00A77185">
      <w:pPr>
        <w:tabs>
          <w:tab w:val="left" w:pos="240"/>
          <w:tab w:val="left" w:pos="960"/>
          <w:tab w:val="left" w:pos="4560"/>
        </w:tabs>
        <w:rPr>
          <w:rFonts w:ascii="Arial" w:eastAsia="MS PGothic" w:hAnsi="Arial" w:cs="Arial"/>
          <w:b w:val="0"/>
          <w:sz w:val="22"/>
        </w:rPr>
      </w:pPr>
      <w:r>
        <w:rPr>
          <w:rFonts w:ascii="Arial" w:eastAsia="MS PGothic" w:hAnsi="Arial" w:cs="Arial" w:hint="eastAsia"/>
          <w:b w:val="0"/>
          <w:sz w:val="22"/>
        </w:rPr>
        <w:tab/>
      </w:r>
      <w:r>
        <w:rPr>
          <w:rFonts w:ascii="Arial" w:eastAsia="MS PGothic" w:hAnsi="Arial" w:cs="Arial" w:hint="eastAsia"/>
          <w:b w:val="0"/>
          <w:sz w:val="22"/>
        </w:rPr>
        <w:tab/>
        <w:t>Solubility in water</w:t>
      </w:r>
      <w:r>
        <w:rPr>
          <w:rFonts w:ascii="Arial" w:eastAsia="MS PGothic" w:hAnsi="Arial" w:cs="Arial" w:hint="eastAsia"/>
          <w:b w:val="0"/>
          <w:sz w:val="22"/>
        </w:rPr>
        <w:t xml:space="preserve">　</w:t>
      </w:r>
      <w:r>
        <w:rPr>
          <w:rFonts w:ascii="Arial" w:eastAsia="MS PGothic" w:hAnsi="Arial" w:cs="Arial" w:hint="eastAsia"/>
          <w:b w:val="0"/>
          <w:sz w:val="22"/>
        </w:rPr>
        <w:t>:</w:t>
      </w:r>
      <w:r>
        <w:rPr>
          <w:rFonts w:ascii="Arial" w:eastAsia="MS PGothic" w:hAnsi="Arial" w:cs="Arial" w:hint="eastAsia"/>
          <w:b w:val="0"/>
          <w:sz w:val="22"/>
        </w:rPr>
        <w:t xml:space="preserve">　</w:t>
      </w:r>
      <w:r>
        <w:rPr>
          <w:rFonts w:ascii="Arial" w:eastAsia="MS PGothic" w:hAnsi="Arial" w:cs="Arial" w:hint="eastAsia"/>
          <w:b w:val="0"/>
          <w:sz w:val="22"/>
        </w:rPr>
        <w:t>Soluble in water</w:t>
      </w:r>
    </w:p>
    <w:p w:rsidR="00145C04" w:rsidRPr="00145C04" w:rsidRDefault="00145C04">
      <w:pPr>
        <w:tabs>
          <w:tab w:val="left" w:pos="240"/>
          <w:tab w:val="left" w:pos="960"/>
          <w:tab w:val="left" w:pos="4560"/>
        </w:tabs>
        <w:rPr>
          <w:rFonts w:ascii="Times New Roman" w:eastAsia="MS PGothic" w:hAnsi="Times New Roman"/>
          <w:b w:val="0"/>
          <w:i/>
          <w:sz w:val="22"/>
        </w:rPr>
      </w:pPr>
      <w:r>
        <w:rPr>
          <w:rFonts w:ascii="Arial" w:eastAsia="MS PGothic" w:hAnsi="Arial" w:cs="Arial"/>
          <w:b w:val="0"/>
          <w:sz w:val="22"/>
        </w:rPr>
        <w:tab/>
      </w:r>
      <w:r>
        <w:rPr>
          <w:rFonts w:ascii="Arial" w:eastAsia="MS PGothic" w:hAnsi="Arial" w:cs="Arial"/>
          <w:b w:val="0"/>
          <w:sz w:val="22"/>
        </w:rPr>
        <w:tab/>
      </w:r>
      <w:r w:rsidRPr="00145C04">
        <w:rPr>
          <w:rFonts w:ascii="Times New Roman" w:hAnsi="Times New Roman"/>
          <w:b w:val="0"/>
          <w:i/>
          <w:color w:val="000000"/>
          <w:sz w:val="22"/>
          <w:szCs w:val="22"/>
        </w:rPr>
        <w:t>Kelarutan dalam air : Larut dalam air</w:t>
      </w:r>
    </w:p>
    <w:p w:rsidR="00145C04" w:rsidRDefault="00145C04">
      <w:pPr>
        <w:tabs>
          <w:tab w:val="left" w:pos="240"/>
          <w:tab w:val="left" w:pos="960"/>
          <w:tab w:val="left" w:pos="4560"/>
        </w:tabs>
        <w:rPr>
          <w:rFonts w:ascii="Arial" w:eastAsia="MS PGothic" w:hAnsi="Arial" w:cs="Arial"/>
          <w:b w:val="0"/>
          <w:sz w:val="22"/>
        </w:rPr>
      </w:pPr>
    </w:p>
    <w:p w:rsidR="00A77185" w:rsidRDefault="00A77185">
      <w:pPr>
        <w:tabs>
          <w:tab w:val="left" w:pos="240"/>
          <w:tab w:val="left" w:pos="960"/>
          <w:tab w:val="left" w:pos="4560"/>
        </w:tabs>
        <w:rPr>
          <w:rFonts w:ascii="Arial" w:eastAsia="MS PGothic" w:hAnsi="Arial" w:cs="Arial"/>
          <w:b w:val="0"/>
          <w:sz w:val="22"/>
        </w:rPr>
      </w:pPr>
      <w:r>
        <w:rPr>
          <w:rFonts w:ascii="Arial" w:eastAsia="MS PGothic" w:hAnsi="Arial" w:cs="Arial" w:hint="eastAsia"/>
          <w:b w:val="0"/>
          <w:sz w:val="22"/>
        </w:rPr>
        <w:tab/>
      </w:r>
      <w:r>
        <w:rPr>
          <w:rFonts w:ascii="Arial" w:eastAsia="MS PGothic" w:hAnsi="Arial" w:cs="Arial" w:hint="eastAsia"/>
          <w:b w:val="0"/>
          <w:sz w:val="22"/>
        </w:rPr>
        <w:tab/>
        <w:t>The others</w:t>
      </w:r>
      <w:r>
        <w:rPr>
          <w:rFonts w:ascii="Arial" w:eastAsia="MS PGothic" w:hAnsi="Arial" w:cs="Arial" w:hint="eastAsia"/>
          <w:b w:val="0"/>
          <w:sz w:val="22"/>
        </w:rPr>
        <w:t xml:space="preserve">　</w:t>
      </w:r>
      <w:r>
        <w:rPr>
          <w:rFonts w:ascii="Arial" w:eastAsia="MS PGothic" w:hAnsi="Arial" w:cs="Arial" w:hint="eastAsia"/>
          <w:b w:val="0"/>
          <w:sz w:val="22"/>
        </w:rPr>
        <w:t>:</w:t>
      </w:r>
      <w:r>
        <w:rPr>
          <w:rFonts w:ascii="Arial" w:eastAsia="MS PGothic" w:hAnsi="Arial" w:cs="Arial" w:hint="eastAsia"/>
          <w:b w:val="0"/>
          <w:sz w:val="22"/>
        </w:rPr>
        <w:t xml:space="preserve">　</w:t>
      </w:r>
      <w:r w:rsidR="00B12107">
        <w:rPr>
          <w:rFonts w:ascii="Arial" w:eastAsia="MS PGothic" w:hAnsi="Arial" w:cs="Arial" w:hint="eastAsia"/>
          <w:b w:val="0"/>
          <w:sz w:val="22"/>
        </w:rPr>
        <w:t xml:space="preserve">pH </w:t>
      </w:r>
      <w:r w:rsidR="00F9398B">
        <w:rPr>
          <w:rFonts w:asciiTheme="minorEastAsia" w:eastAsiaTheme="minorEastAsia" w:hAnsiTheme="minorEastAsia" w:cs="Arial"/>
          <w:b w:val="0"/>
          <w:sz w:val="22"/>
          <w:lang w:eastAsia="zh-CN"/>
        </w:rPr>
        <w:t>5-6</w:t>
      </w:r>
    </w:p>
    <w:p w:rsidR="00145C04" w:rsidRPr="00D71660" w:rsidRDefault="00D71660">
      <w:pPr>
        <w:tabs>
          <w:tab w:val="left" w:pos="240"/>
          <w:tab w:val="left" w:pos="960"/>
          <w:tab w:val="left" w:pos="4560"/>
        </w:tabs>
        <w:rPr>
          <w:rFonts w:ascii="Times New Roman" w:eastAsia="MS PGothic" w:hAnsi="Times New Roman"/>
          <w:b w:val="0"/>
          <w:i/>
          <w:sz w:val="22"/>
        </w:rPr>
      </w:pPr>
      <w:r>
        <w:rPr>
          <w:rFonts w:ascii="Arial" w:eastAsia="MS PGothic" w:hAnsi="Arial" w:cs="Arial"/>
          <w:b w:val="0"/>
          <w:sz w:val="22"/>
        </w:rPr>
        <w:tab/>
      </w:r>
      <w:r>
        <w:rPr>
          <w:rFonts w:ascii="Arial" w:eastAsia="MS PGothic" w:hAnsi="Arial" w:cs="Arial"/>
          <w:b w:val="0"/>
          <w:sz w:val="22"/>
        </w:rPr>
        <w:tab/>
      </w:r>
      <w:r w:rsidRPr="00D71660">
        <w:rPr>
          <w:rFonts w:ascii="Times New Roman" w:eastAsia="MS PGothic" w:hAnsi="Times New Roman"/>
          <w:b w:val="0"/>
          <w:i/>
          <w:sz w:val="22"/>
        </w:rPr>
        <w:t xml:space="preserve">Yang lain: pH </w:t>
      </w:r>
      <w:r w:rsidR="00F9398B">
        <w:rPr>
          <w:rFonts w:asciiTheme="minorEastAsia" w:eastAsiaTheme="minorEastAsia" w:hAnsiTheme="minorEastAsia"/>
          <w:b w:val="0"/>
          <w:i/>
          <w:sz w:val="22"/>
          <w:lang w:eastAsia="zh-CN"/>
        </w:rPr>
        <w:t>5-6</w:t>
      </w:r>
    </w:p>
    <w:p w:rsidR="00145C04" w:rsidRDefault="00145C04">
      <w:pPr>
        <w:tabs>
          <w:tab w:val="left" w:pos="240"/>
          <w:tab w:val="left" w:pos="960"/>
          <w:tab w:val="left" w:pos="4560"/>
        </w:tabs>
        <w:rPr>
          <w:rFonts w:ascii="Arial" w:eastAsia="MS PGothic" w:hAnsi="Arial" w:cs="Arial"/>
          <w:b w:val="0"/>
          <w:sz w:val="22"/>
        </w:rPr>
      </w:pPr>
    </w:p>
    <w:p w:rsidR="00A77185" w:rsidRDefault="00A77185">
      <w:pPr>
        <w:tabs>
          <w:tab w:val="left" w:pos="240"/>
          <w:tab w:val="left" w:pos="1920"/>
          <w:tab w:val="left" w:pos="4560"/>
        </w:tabs>
        <w:rPr>
          <w:rFonts w:ascii="Arial" w:eastAsia="MS PGothic" w:hAnsi="Arial"/>
          <w:b w:val="0"/>
        </w:rPr>
      </w:pPr>
    </w:p>
    <w:p w:rsidR="008F539F" w:rsidRDefault="008F539F">
      <w:pPr>
        <w:tabs>
          <w:tab w:val="left" w:pos="240"/>
          <w:tab w:val="left" w:pos="1920"/>
          <w:tab w:val="left" w:pos="4560"/>
        </w:tabs>
        <w:rPr>
          <w:rFonts w:ascii="Arial" w:eastAsia="MS PGothic" w:hAnsi="Arial"/>
          <w:b w:val="0"/>
          <w:u w:val="single"/>
        </w:rPr>
      </w:pPr>
    </w:p>
    <w:p w:rsidR="008F539F" w:rsidRDefault="008F539F">
      <w:pPr>
        <w:tabs>
          <w:tab w:val="left" w:pos="240"/>
          <w:tab w:val="left" w:pos="1920"/>
          <w:tab w:val="left" w:pos="4560"/>
        </w:tabs>
        <w:rPr>
          <w:rFonts w:ascii="Arial" w:eastAsia="MS PGothic" w:hAnsi="Arial"/>
          <w:b w:val="0"/>
          <w:u w:val="single"/>
        </w:rPr>
      </w:pPr>
    </w:p>
    <w:p w:rsidR="008F539F" w:rsidRDefault="008F539F">
      <w:pPr>
        <w:tabs>
          <w:tab w:val="left" w:pos="240"/>
          <w:tab w:val="left" w:pos="1920"/>
          <w:tab w:val="left" w:pos="4560"/>
        </w:tabs>
        <w:rPr>
          <w:rFonts w:ascii="Arial" w:eastAsia="MS PGothic" w:hAnsi="Arial"/>
          <w:b w:val="0"/>
          <w:u w:val="single"/>
        </w:rPr>
      </w:pPr>
    </w:p>
    <w:p w:rsidR="008F539F" w:rsidRDefault="008F539F">
      <w:pPr>
        <w:tabs>
          <w:tab w:val="left" w:pos="240"/>
          <w:tab w:val="left" w:pos="1920"/>
          <w:tab w:val="left" w:pos="4560"/>
        </w:tabs>
        <w:rPr>
          <w:rFonts w:ascii="Arial" w:eastAsia="MS PGothic" w:hAnsi="Arial"/>
          <w:b w:val="0"/>
          <w:u w:val="single"/>
        </w:rPr>
      </w:pPr>
    </w:p>
    <w:p w:rsidR="008F539F" w:rsidRDefault="008F539F">
      <w:pPr>
        <w:tabs>
          <w:tab w:val="left" w:pos="240"/>
          <w:tab w:val="left" w:pos="1920"/>
          <w:tab w:val="left" w:pos="4560"/>
        </w:tabs>
        <w:rPr>
          <w:rFonts w:ascii="Arial" w:eastAsia="MS PGothic" w:hAnsi="Arial"/>
          <w:b w:val="0"/>
          <w:u w:val="single"/>
        </w:rPr>
      </w:pPr>
    </w:p>
    <w:p w:rsidR="00A77185" w:rsidRDefault="00A77185">
      <w:pPr>
        <w:tabs>
          <w:tab w:val="left" w:pos="240"/>
          <w:tab w:val="left" w:pos="1920"/>
          <w:tab w:val="left" w:pos="4560"/>
        </w:tabs>
        <w:rPr>
          <w:rFonts w:ascii="Arial" w:eastAsia="MS PGothic" w:hAnsi="Arial"/>
          <w:b w:val="0"/>
          <w:u w:val="single"/>
        </w:rPr>
      </w:pPr>
      <w:r>
        <w:rPr>
          <w:rFonts w:ascii="Arial" w:eastAsia="MS PGothic" w:hAnsi="Arial" w:hint="eastAsia"/>
          <w:b w:val="0"/>
          <w:u w:val="single"/>
        </w:rPr>
        <w:t>Stability and Reactivity</w:t>
      </w:r>
    </w:p>
    <w:p w:rsidR="002C4226" w:rsidRPr="002C4226" w:rsidRDefault="002C4226">
      <w:pPr>
        <w:tabs>
          <w:tab w:val="left" w:pos="240"/>
          <w:tab w:val="left" w:pos="1920"/>
          <w:tab w:val="left" w:pos="4560"/>
        </w:tabs>
        <w:rPr>
          <w:rFonts w:ascii="Times New Roman" w:eastAsia="MS PGothic" w:hAnsi="Times New Roman"/>
          <w:b w:val="0"/>
          <w:i/>
          <w:u w:val="single"/>
        </w:rPr>
      </w:pPr>
      <w:r w:rsidRPr="002C4226">
        <w:rPr>
          <w:rFonts w:ascii="Times New Roman" w:hAnsi="Times New Roman"/>
          <w:b w:val="0"/>
          <w:i/>
          <w:color w:val="000000"/>
          <w:u w:val="single"/>
        </w:rPr>
        <w:t>Kestabilan dan Reaktiviti</w:t>
      </w:r>
    </w:p>
    <w:p w:rsidR="00A77185" w:rsidRDefault="00A77185">
      <w:pPr>
        <w:tabs>
          <w:tab w:val="left" w:pos="240"/>
          <w:tab w:val="left" w:pos="1920"/>
          <w:tab w:val="left" w:pos="4560"/>
        </w:tabs>
        <w:rPr>
          <w:rFonts w:ascii="Arial" w:eastAsia="MS PGothic" w:hAnsi="Arial"/>
          <w:b w:val="0"/>
          <w:sz w:val="16"/>
        </w:rPr>
      </w:pPr>
    </w:p>
    <w:p w:rsidR="00A77185" w:rsidRDefault="00A77185">
      <w:pPr>
        <w:tabs>
          <w:tab w:val="left" w:pos="240"/>
          <w:tab w:val="left" w:pos="960"/>
          <w:tab w:val="left" w:pos="4560"/>
        </w:tabs>
        <w:rPr>
          <w:rFonts w:ascii="Arial" w:eastAsia="MS PGothic" w:hAnsi="Arial"/>
          <w:b w:val="0"/>
          <w:sz w:val="22"/>
        </w:rPr>
      </w:pPr>
      <w:r>
        <w:rPr>
          <w:rFonts w:ascii="Arial" w:eastAsia="MS PGothic" w:hAnsi="Arial" w:hint="eastAsia"/>
          <w:b w:val="0"/>
        </w:rPr>
        <w:tab/>
      </w:r>
      <w:r>
        <w:rPr>
          <w:rFonts w:ascii="Arial" w:eastAsia="MS PGothic" w:hAnsi="Arial" w:hint="eastAsia"/>
          <w:b w:val="0"/>
        </w:rPr>
        <w:tab/>
      </w:r>
      <w:r>
        <w:rPr>
          <w:rFonts w:ascii="Arial" w:eastAsia="MS PGothic" w:hAnsi="Arial" w:hint="eastAsia"/>
          <w:b w:val="0"/>
          <w:sz w:val="22"/>
        </w:rPr>
        <w:t>Stability and Reactivity</w:t>
      </w:r>
      <w:r>
        <w:rPr>
          <w:rFonts w:ascii="Arial" w:eastAsia="MS PGothic" w:hAnsi="Arial" w:hint="eastAsia"/>
          <w:b w:val="0"/>
          <w:sz w:val="22"/>
        </w:rPr>
        <w:t xml:space="preserve">　</w:t>
      </w:r>
      <w:r>
        <w:rPr>
          <w:rFonts w:ascii="Arial" w:eastAsia="MS PGothic" w:hAnsi="Arial" w:hint="eastAsia"/>
          <w:b w:val="0"/>
          <w:sz w:val="22"/>
        </w:rPr>
        <w:t>:</w:t>
      </w:r>
      <w:r>
        <w:rPr>
          <w:rFonts w:ascii="Arial" w:eastAsia="MS PGothic" w:hAnsi="Arial" w:hint="eastAsia"/>
          <w:b w:val="0"/>
          <w:sz w:val="22"/>
        </w:rPr>
        <w:t xml:space="preserve">　</w:t>
      </w:r>
      <w:r>
        <w:rPr>
          <w:rFonts w:ascii="Arial" w:eastAsia="MS PGothic" w:hAnsi="Arial" w:hint="eastAsia"/>
          <w:b w:val="0"/>
          <w:sz w:val="22"/>
        </w:rPr>
        <w:t>Stable with normal handling.</w:t>
      </w:r>
    </w:p>
    <w:p w:rsidR="00A77185" w:rsidRPr="002C4226" w:rsidRDefault="002C4226">
      <w:pPr>
        <w:tabs>
          <w:tab w:val="left" w:pos="240"/>
          <w:tab w:val="left" w:pos="960"/>
          <w:tab w:val="left" w:pos="4560"/>
        </w:tabs>
        <w:rPr>
          <w:rFonts w:ascii="Times New Roman" w:eastAsia="MS PGothic" w:hAnsi="Times New Roman"/>
          <w:b w:val="0"/>
          <w:i/>
          <w:sz w:val="22"/>
        </w:rPr>
      </w:pPr>
      <w:r>
        <w:rPr>
          <w:rFonts w:ascii="Arial" w:eastAsia="MS PGothic" w:hAnsi="Arial"/>
          <w:b w:val="0"/>
          <w:sz w:val="22"/>
        </w:rPr>
        <w:tab/>
      </w:r>
      <w:r>
        <w:rPr>
          <w:rFonts w:ascii="Arial" w:eastAsia="MS PGothic" w:hAnsi="Arial"/>
          <w:b w:val="0"/>
          <w:sz w:val="22"/>
        </w:rPr>
        <w:tab/>
      </w:r>
      <w:r w:rsidRPr="002C4226">
        <w:rPr>
          <w:rFonts w:ascii="Times New Roman" w:hAnsi="Times New Roman"/>
          <w:b w:val="0"/>
          <w:i/>
          <w:color w:val="000000"/>
          <w:sz w:val="22"/>
          <w:szCs w:val="22"/>
        </w:rPr>
        <w:t>Kestabilan dan Reaktiviti : Stabil dengan pengendalian biasa.</w:t>
      </w:r>
    </w:p>
    <w:p w:rsidR="002C4226" w:rsidRDefault="002C4226" w:rsidP="00A27891">
      <w:pPr>
        <w:tabs>
          <w:tab w:val="left" w:pos="240"/>
          <w:tab w:val="left" w:pos="1920"/>
          <w:tab w:val="left" w:pos="4560"/>
        </w:tabs>
        <w:rPr>
          <w:rFonts w:ascii="Arial" w:eastAsia="MS PGothic" w:hAnsi="Arial"/>
          <w:b w:val="0"/>
          <w:u w:val="single"/>
        </w:rPr>
      </w:pPr>
    </w:p>
    <w:p w:rsidR="00F7565E" w:rsidRDefault="00F7565E" w:rsidP="00F7565E">
      <w:pPr>
        <w:tabs>
          <w:tab w:val="left" w:pos="240"/>
          <w:tab w:val="left" w:pos="1920"/>
          <w:tab w:val="left" w:pos="4560"/>
        </w:tabs>
        <w:rPr>
          <w:rFonts w:ascii="Arial" w:eastAsia="MS PGothic" w:hAnsi="Arial"/>
          <w:b w:val="0"/>
          <w:u w:val="single"/>
        </w:rPr>
      </w:pPr>
      <w:r>
        <w:rPr>
          <w:rFonts w:ascii="Arial" w:eastAsia="MS PGothic" w:hAnsi="Arial" w:hint="eastAsia"/>
          <w:b w:val="0"/>
          <w:u w:val="single"/>
        </w:rPr>
        <w:t>Toxicological Information</w:t>
      </w:r>
    </w:p>
    <w:p w:rsidR="007444D9" w:rsidRPr="007444D9" w:rsidRDefault="007444D9" w:rsidP="00F7565E">
      <w:pPr>
        <w:tabs>
          <w:tab w:val="left" w:pos="240"/>
          <w:tab w:val="left" w:pos="1920"/>
          <w:tab w:val="left" w:pos="4560"/>
        </w:tabs>
        <w:rPr>
          <w:rFonts w:ascii="Times New Roman" w:eastAsia="MS PGothic" w:hAnsi="Times New Roman"/>
          <w:b w:val="0"/>
          <w:i/>
          <w:u w:val="single"/>
        </w:rPr>
      </w:pPr>
      <w:r w:rsidRPr="007444D9">
        <w:rPr>
          <w:rFonts w:ascii="Times New Roman" w:hAnsi="Times New Roman"/>
          <w:b w:val="0"/>
          <w:i/>
          <w:color w:val="000000"/>
          <w:u w:val="single"/>
        </w:rPr>
        <w:t>Maklumat toksikologi</w:t>
      </w:r>
    </w:p>
    <w:p w:rsidR="00F7565E" w:rsidRDefault="00F7565E" w:rsidP="00F7565E">
      <w:pPr>
        <w:tabs>
          <w:tab w:val="left" w:pos="240"/>
          <w:tab w:val="left" w:pos="1920"/>
          <w:tab w:val="left" w:pos="4560"/>
        </w:tabs>
        <w:rPr>
          <w:rFonts w:ascii="Arial" w:eastAsia="MS PGothic" w:hAnsi="Arial"/>
          <w:b w:val="0"/>
          <w:sz w:val="16"/>
        </w:rPr>
      </w:pPr>
    </w:p>
    <w:p w:rsidR="00F9398B" w:rsidRDefault="00F7565E" w:rsidP="00F9398B">
      <w:pPr>
        <w:tabs>
          <w:tab w:val="left" w:pos="240"/>
          <w:tab w:val="left" w:pos="960"/>
          <w:tab w:val="left" w:pos="4560"/>
        </w:tabs>
        <w:rPr>
          <w:rFonts w:ascii="Arial" w:eastAsia="MS PGothic" w:hAnsi="Arial"/>
          <w:b w:val="0"/>
          <w:sz w:val="22"/>
          <w:szCs w:val="22"/>
        </w:rPr>
      </w:pPr>
      <w:r>
        <w:rPr>
          <w:rFonts w:ascii="Arial" w:eastAsia="MS PGothic" w:hAnsi="Arial" w:hint="eastAsia"/>
          <w:b w:val="0"/>
        </w:rPr>
        <w:tab/>
      </w:r>
      <w:r>
        <w:rPr>
          <w:rFonts w:ascii="Arial" w:eastAsia="MS PGothic" w:hAnsi="Arial" w:hint="eastAsia"/>
          <w:b w:val="0"/>
        </w:rPr>
        <w:tab/>
      </w:r>
      <w:r w:rsidR="00F9398B" w:rsidRPr="00A27891">
        <w:rPr>
          <w:rFonts w:ascii="Arial" w:eastAsia="MS PGothic" w:hAnsi="Arial"/>
          <w:b w:val="0"/>
          <w:sz w:val="22"/>
          <w:szCs w:val="22"/>
        </w:rPr>
        <w:t xml:space="preserve">No adverse health effects expected if the product is handled in accordance with this Safety Data Sheet and the product label.  Symptoms or effects that may arise if the product is mishandled and overexposure occurs are: </w:t>
      </w:r>
    </w:p>
    <w:p w:rsidR="00F9398B" w:rsidRPr="00DA7690" w:rsidRDefault="00F9398B" w:rsidP="00F9398B">
      <w:pPr>
        <w:tabs>
          <w:tab w:val="left" w:pos="240"/>
          <w:tab w:val="left" w:pos="960"/>
          <w:tab w:val="left" w:pos="4560"/>
        </w:tabs>
        <w:rPr>
          <w:rFonts w:ascii="Times New Roman" w:eastAsia="MS PGothic" w:hAnsi="Times New Roman"/>
          <w:b w:val="0"/>
          <w:i/>
          <w:sz w:val="22"/>
          <w:szCs w:val="22"/>
        </w:rPr>
      </w:pPr>
      <w:r w:rsidRPr="00DA7690">
        <w:rPr>
          <w:rFonts w:ascii="Times New Roman" w:hAnsi="Times New Roman"/>
          <w:b w:val="0"/>
          <w:i/>
          <w:color w:val="000000"/>
          <w:sz w:val="22"/>
          <w:szCs w:val="22"/>
        </w:rPr>
        <w:t>Tiada kesan kesihatan yang buruk yang dijangka jika produk dikendalikan mengikut Risalah Data Keselamatan ini dan label produk. Tanda-tanda atau kesan yang mungkin timbul sekiranya produk itu tidak benar dan keterlaluan berlaku adalah:</w:t>
      </w:r>
    </w:p>
    <w:p w:rsidR="00F9398B" w:rsidRPr="00A27891" w:rsidRDefault="00F9398B" w:rsidP="00F9398B">
      <w:pPr>
        <w:tabs>
          <w:tab w:val="left" w:pos="240"/>
          <w:tab w:val="left" w:pos="960"/>
          <w:tab w:val="left" w:pos="4560"/>
        </w:tabs>
        <w:rPr>
          <w:rFonts w:ascii="Arial" w:eastAsia="MS PGothic" w:hAnsi="Arial"/>
          <w:b w:val="0"/>
          <w:sz w:val="22"/>
          <w:szCs w:val="22"/>
        </w:rPr>
      </w:pPr>
      <w:r w:rsidRPr="00A27891">
        <w:rPr>
          <w:rFonts w:ascii="Arial" w:eastAsia="MS PGothic" w:hAnsi="Arial"/>
          <w:b w:val="0"/>
          <w:sz w:val="22"/>
          <w:szCs w:val="22"/>
        </w:rPr>
        <w:t xml:space="preserve"> </w:t>
      </w:r>
    </w:p>
    <w:p w:rsidR="00F9398B" w:rsidRDefault="00F9398B" w:rsidP="00F9398B">
      <w:pPr>
        <w:tabs>
          <w:tab w:val="left" w:pos="240"/>
          <w:tab w:val="left" w:pos="960"/>
          <w:tab w:val="left" w:pos="4560"/>
        </w:tabs>
        <w:rPr>
          <w:rFonts w:ascii="Arial" w:eastAsia="MS PGothic" w:hAnsi="Arial"/>
          <w:b w:val="0"/>
          <w:sz w:val="22"/>
          <w:szCs w:val="22"/>
        </w:rPr>
      </w:pPr>
      <w:r w:rsidRPr="00A27891">
        <w:rPr>
          <w:rFonts w:ascii="Arial" w:eastAsia="MS PGothic" w:hAnsi="Arial"/>
          <w:b w:val="0"/>
          <w:sz w:val="22"/>
          <w:szCs w:val="22"/>
        </w:rPr>
        <w:t>Ingestion: No adverse effects expected however large amounts may cause nausea and vomiting.</w:t>
      </w:r>
    </w:p>
    <w:p w:rsidR="00F9398B" w:rsidRPr="00DA7690" w:rsidRDefault="00F9398B" w:rsidP="00F9398B">
      <w:pPr>
        <w:tabs>
          <w:tab w:val="left" w:pos="240"/>
          <w:tab w:val="left" w:pos="960"/>
          <w:tab w:val="left" w:pos="4560"/>
        </w:tabs>
        <w:rPr>
          <w:rFonts w:ascii="Times New Roman" w:eastAsia="MS PGothic" w:hAnsi="Times New Roman"/>
          <w:b w:val="0"/>
          <w:i/>
          <w:sz w:val="22"/>
          <w:szCs w:val="22"/>
        </w:rPr>
      </w:pPr>
      <w:r w:rsidRPr="00DA7690">
        <w:rPr>
          <w:rFonts w:ascii="Times New Roman" w:hAnsi="Times New Roman"/>
          <w:b w:val="0"/>
          <w:i/>
          <w:color w:val="000000"/>
          <w:sz w:val="22"/>
          <w:szCs w:val="22"/>
        </w:rPr>
        <w:t>Pengingesan: Tiada kesan buruk yang dijangka tetapi jumlah yang besar boleh menyebabkan rasa mual dan muntah.</w:t>
      </w:r>
      <w:r w:rsidRPr="00DA7690">
        <w:rPr>
          <w:rFonts w:ascii="Times New Roman" w:eastAsia="MS PGothic" w:hAnsi="Times New Roman"/>
          <w:b w:val="0"/>
          <w:i/>
          <w:sz w:val="22"/>
          <w:szCs w:val="22"/>
        </w:rPr>
        <w:t xml:space="preserve"> </w:t>
      </w:r>
    </w:p>
    <w:p w:rsidR="00F9398B" w:rsidRPr="00A27891" w:rsidRDefault="00F9398B" w:rsidP="00F9398B">
      <w:pPr>
        <w:tabs>
          <w:tab w:val="left" w:pos="240"/>
          <w:tab w:val="left" w:pos="960"/>
          <w:tab w:val="left" w:pos="4560"/>
        </w:tabs>
        <w:rPr>
          <w:rFonts w:ascii="Arial" w:eastAsia="MS PGothic" w:hAnsi="Arial"/>
          <w:b w:val="0"/>
          <w:sz w:val="22"/>
          <w:szCs w:val="22"/>
        </w:rPr>
      </w:pPr>
      <w:r w:rsidRPr="00A27891">
        <w:rPr>
          <w:rFonts w:ascii="Arial" w:eastAsia="MS PGothic" w:hAnsi="Arial"/>
          <w:b w:val="0"/>
          <w:sz w:val="22"/>
          <w:szCs w:val="22"/>
        </w:rPr>
        <w:t xml:space="preserve"> </w:t>
      </w:r>
    </w:p>
    <w:p w:rsidR="00F9398B" w:rsidRDefault="00F9398B" w:rsidP="00F9398B">
      <w:pPr>
        <w:tabs>
          <w:tab w:val="left" w:pos="240"/>
          <w:tab w:val="left" w:pos="960"/>
          <w:tab w:val="left" w:pos="4560"/>
        </w:tabs>
        <w:rPr>
          <w:rFonts w:ascii="Arial" w:eastAsia="MS PGothic" w:hAnsi="Arial"/>
          <w:b w:val="0"/>
          <w:sz w:val="22"/>
          <w:szCs w:val="22"/>
        </w:rPr>
      </w:pPr>
      <w:r w:rsidRPr="00A27891">
        <w:rPr>
          <w:rFonts w:ascii="Arial" w:eastAsia="MS PGothic" w:hAnsi="Arial"/>
          <w:b w:val="0"/>
          <w:sz w:val="22"/>
          <w:szCs w:val="22"/>
        </w:rPr>
        <w:t>Eye contact: May be an eye irritant.</w:t>
      </w:r>
    </w:p>
    <w:p w:rsidR="00F7565E" w:rsidRDefault="00F9398B" w:rsidP="00F9398B">
      <w:pPr>
        <w:tabs>
          <w:tab w:val="left" w:pos="240"/>
          <w:tab w:val="left" w:pos="960"/>
          <w:tab w:val="left" w:pos="4560"/>
        </w:tabs>
        <w:rPr>
          <w:rFonts w:ascii="Arial" w:eastAsia="MS PGothic" w:hAnsi="Arial"/>
          <w:b w:val="0"/>
        </w:rPr>
      </w:pPr>
      <w:r w:rsidRPr="00DA7690">
        <w:rPr>
          <w:rFonts w:ascii="Times New Roman" w:hAnsi="Times New Roman"/>
          <w:b w:val="0"/>
          <w:i/>
          <w:color w:val="000000"/>
          <w:sz w:val="22"/>
          <w:szCs w:val="22"/>
        </w:rPr>
        <w:t>Sentuhan mata: Boleh jadi perengsa mata.</w:t>
      </w:r>
    </w:p>
    <w:p w:rsidR="00F9398B" w:rsidRDefault="00F9398B" w:rsidP="00F7565E">
      <w:pPr>
        <w:tabs>
          <w:tab w:val="left" w:pos="240"/>
          <w:tab w:val="left" w:pos="1920"/>
          <w:tab w:val="left" w:pos="4560"/>
        </w:tabs>
        <w:rPr>
          <w:rFonts w:ascii="Arial" w:eastAsia="MS PGothic" w:hAnsi="Arial"/>
          <w:b w:val="0"/>
          <w:u w:val="single"/>
        </w:rPr>
      </w:pPr>
    </w:p>
    <w:p w:rsidR="00F9398B" w:rsidRDefault="00F9398B" w:rsidP="00F9398B">
      <w:pPr>
        <w:tabs>
          <w:tab w:val="left" w:pos="240"/>
          <w:tab w:val="left" w:pos="960"/>
          <w:tab w:val="left" w:pos="4560"/>
        </w:tabs>
        <w:rPr>
          <w:rFonts w:ascii="Arial" w:eastAsia="MS PGothic" w:hAnsi="Arial"/>
          <w:b w:val="0"/>
          <w:u w:val="single"/>
        </w:rPr>
      </w:pPr>
      <w:r w:rsidRPr="00A27891">
        <w:rPr>
          <w:rFonts w:ascii="Arial" w:eastAsia="MS PGothic" w:hAnsi="Arial"/>
          <w:b w:val="0"/>
          <w:u w:val="single"/>
        </w:rPr>
        <w:t>Acute toxicity</w:t>
      </w:r>
    </w:p>
    <w:p w:rsidR="00F9398B" w:rsidRPr="00DA7690" w:rsidRDefault="00F9398B" w:rsidP="00F9398B">
      <w:pPr>
        <w:tabs>
          <w:tab w:val="left" w:pos="240"/>
          <w:tab w:val="left" w:pos="960"/>
          <w:tab w:val="left" w:pos="4560"/>
        </w:tabs>
        <w:rPr>
          <w:rFonts w:ascii="Times New Roman" w:eastAsia="MS PGothic" w:hAnsi="Times New Roman"/>
          <w:b w:val="0"/>
          <w:i/>
          <w:u w:val="single"/>
        </w:rPr>
      </w:pPr>
      <w:r w:rsidRPr="00DA7690">
        <w:rPr>
          <w:rFonts w:ascii="Times New Roman" w:eastAsia="MS PGothic" w:hAnsi="Times New Roman"/>
          <w:b w:val="0"/>
          <w:i/>
          <w:u w:val="single"/>
        </w:rPr>
        <w:t>Ketoksikan akut</w:t>
      </w:r>
    </w:p>
    <w:p w:rsidR="00F9398B" w:rsidRPr="00A27891" w:rsidRDefault="00F9398B" w:rsidP="00F9398B">
      <w:pPr>
        <w:tabs>
          <w:tab w:val="left" w:pos="240"/>
          <w:tab w:val="left" w:pos="960"/>
          <w:tab w:val="left" w:pos="4560"/>
        </w:tabs>
        <w:rPr>
          <w:rFonts w:ascii="Arial" w:eastAsia="MS PGothic" w:hAnsi="Arial"/>
          <w:b w:val="0"/>
        </w:rPr>
      </w:pPr>
      <w:r w:rsidRPr="00A27891">
        <w:rPr>
          <w:rFonts w:ascii="Arial" w:eastAsia="MS PGothic" w:hAnsi="Arial"/>
          <w:b w:val="0"/>
        </w:rPr>
        <w:t xml:space="preserve"> </w:t>
      </w:r>
    </w:p>
    <w:p w:rsidR="00F9398B" w:rsidRDefault="00F9398B" w:rsidP="00F9398B">
      <w:pPr>
        <w:tabs>
          <w:tab w:val="left" w:pos="240"/>
          <w:tab w:val="left" w:pos="960"/>
          <w:tab w:val="left" w:pos="4560"/>
        </w:tabs>
        <w:rPr>
          <w:rFonts w:ascii="Arial" w:eastAsia="MS PGothic" w:hAnsi="Arial"/>
          <w:b w:val="0"/>
          <w:sz w:val="22"/>
          <w:szCs w:val="22"/>
        </w:rPr>
      </w:pPr>
      <w:r w:rsidRPr="00A27891">
        <w:rPr>
          <w:rFonts w:ascii="Arial" w:eastAsia="MS PGothic" w:hAnsi="Arial"/>
          <w:b w:val="0"/>
          <w:sz w:val="22"/>
          <w:szCs w:val="22"/>
        </w:rPr>
        <w:t>Inhalation:    This material has been classified as non-hazardous.</w:t>
      </w:r>
    </w:p>
    <w:p w:rsidR="00F9398B" w:rsidRPr="00DA7690" w:rsidRDefault="00F9398B" w:rsidP="00F9398B">
      <w:pPr>
        <w:widowControl/>
        <w:rPr>
          <w:rFonts w:ascii="Times New Roman" w:eastAsia="Times New Roman" w:hAnsi="Times New Roman"/>
          <w:b w:val="0"/>
          <w:i/>
          <w:noProof w:val="0"/>
          <w:color w:val="000000"/>
          <w:kern w:val="0"/>
          <w:sz w:val="27"/>
          <w:szCs w:val="27"/>
          <w:lang w:val="en-MY" w:eastAsia="zh-CN"/>
        </w:rPr>
      </w:pPr>
      <w:proofErr w:type="spellStart"/>
      <w:r w:rsidRPr="00DA7690">
        <w:rPr>
          <w:rFonts w:ascii="Times New Roman" w:eastAsia="Times New Roman" w:hAnsi="Times New Roman"/>
          <w:b w:val="0"/>
          <w:i/>
          <w:noProof w:val="0"/>
          <w:color w:val="000000"/>
          <w:kern w:val="0"/>
          <w:sz w:val="22"/>
          <w:szCs w:val="22"/>
          <w:lang w:val="en-MY" w:eastAsia="zh-CN"/>
        </w:rPr>
        <w:t>Penyedutan</w:t>
      </w:r>
      <w:proofErr w:type="spellEnd"/>
      <w:r w:rsidRPr="00DA7690">
        <w:rPr>
          <w:rFonts w:ascii="Times New Roman" w:eastAsia="Times New Roman" w:hAnsi="Times New Roman"/>
          <w:b w:val="0"/>
          <w:i/>
          <w:noProof w:val="0"/>
          <w:color w:val="000000"/>
          <w:kern w:val="0"/>
          <w:sz w:val="22"/>
          <w:szCs w:val="22"/>
          <w:lang w:val="en-MY" w:eastAsia="zh-CN"/>
        </w:rPr>
        <w:t xml:space="preserve">: </w:t>
      </w:r>
      <w:proofErr w:type="spellStart"/>
      <w:r w:rsidRPr="00DA7690">
        <w:rPr>
          <w:rFonts w:ascii="Times New Roman" w:eastAsia="Times New Roman" w:hAnsi="Times New Roman"/>
          <w:b w:val="0"/>
          <w:i/>
          <w:noProof w:val="0"/>
          <w:color w:val="000000"/>
          <w:kern w:val="0"/>
          <w:sz w:val="22"/>
          <w:szCs w:val="22"/>
          <w:lang w:val="en-MY" w:eastAsia="zh-CN"/>
        </w:rPr>
        <w:t>Bahan</w:t>
      </w:r>
      <w:proofErr w:type="spellEnd"/>
      <w:r w:rsidRPr="00DA7690">
        <w:rPr>
          <w:rFonts w:ascii="Times New Roman" w:eastAsia="Times New Roman" w:hAnsi="Times New Roman"/>
          <w:b w:val="0"/>
          <w:i/>
          <w:noProof w:val="0"/>
          <w:color w:val="000000"/>
          <w:kern w:val="0"/>
          <w:sz w:val="22"/>
          <w:szCs w:val="22"/>
          <w:lang w:val="en-MY" w:eastAsia="zh-CN"/>
        </w:rPr>
        <w:t xml:space="preserve"> </w:t>
      </w:r>
      <w:proofErr w:type="spellStart"/>
      <w:r w:rsidRPr="00DA7690">
        <w:rPr>
          <w:rFonts w:ascii="Times New Roman" w:eastAsia="Times New Roman" w:hAnsi="Times New Roman"/>
          <w:b w:val="0"/>
          <w:i/>
          <w:noProof w:val="0"/>
          <w:color w:val="000000"/>
          <w:kern w:val="0"/>
          <w:sz w:val="22"/>
          <w:szCs w:val="22"/>
          <w:lang w:val="en-MY" w:eastAsia="zh-CN"/>
        </w:rPr>
        <w:t>ini</w:t>
      </w:r>
      <w:proofErr w:type="spellEnd"/>
      <w:r w:rsidRPr="00DA7690">
        <w:rPr>
          <w:rFonts w:ascii="Times New Roman" w:eastAsia="Times New Roman" w:hAnsi="Times New Roman"/>
          <w:b w:val="0"/>
          <w:i/>
          <w:noProof w:val="0"/>
          <w:color w:val="000000"/>
          <w:kern w:val="0"/>
          <w:sz w:val="22"/>
          <w:szCs w:val="22"/>
          <w:lang w:val="en-MY" w:eastAsia="zh-CN"/>
        </w:rPr>
        <w:t xml:space="preserve"> </w:t>
      </w:r>
      <w:proofErr w:type="spellStart"/>
      <w:r w:rsidRPr="00DA7690">
        <w:rPr>
          <w:rFonts w:ascii="Times New Roman" w:eastAsia="Times New Roman" w:hAnsi="Times New Roman"/>
          <w:b w:val="0"/>
          <w:i/>
          <w:noProof w:val="0"/>
          <w:color w:val="000000"/>
          <w:kern w:val="0"/>
          <w:sz w:val="22"/>
          <w:szCs w:val="22"/>
          <w:lang w:val="en-MY" w:eastAsia="zh-CN"/>
        </w:rPr>
        <w:t>telah</w:t>
      </w:r>
      <w:proofErr w:type="spellEnd"/>
      <w:r w:rsidRPr="00DA7690">
        <w:rPr>
          <w:rFonts w:ascii="Times New Roman" w:eastAsia="Times New Roman" w:hAnsi="Times New Roman"/>
          <w:b w:val="0"/>
          <w:i/>
          <w:noProof w:val="0"/>
          <w:color w:val="000000"/>
          <w:kern w:val="0"/>
          <w:sz w:val="22"/>
          <w:szCs w:val="22"/>
          <w:lang w:val="en-MY" w:eastAsia="zh-CN"/>
        </w:rPr>
        <w:t xml:space="preserve"> </w:t>
      </w:r>
      <w:proofErr w:type="spellStart"/>
      <w:r w:rsidRPr="00DA7690">
        <w:rPr>
          <w:rFonts w:ascii="Times New Roman" w:eastAsia="Times New Roman" w:hAnsi="Times New Roman"/>
          <w:b w:val="0"/>
          <w:i/>
          <w:noProof w:val="0"/>
          <w:color w:val="000000"/>
          <w:kern w:val="0"/>
          <w:sz w:val="22"/>
          <w:szCs w:val="22"/>
          <w:lang w:val="en-MY" w:eastAsia="zh-CN"/>
        </w:rPr>
        <w:t>dikelaskan</w:t>
      </w:r>
      <w:proofErr w:type="spellEnd"/>
      <w:r w:rsidRPr="00DA7690">
        <w:rPr>
          <w:rFonts w:ascii="Times New Roman" w:eastAsia="Times New Roman" w:hAnsi="Times New Roman"/>
          <w:b w:val="0"/>
          <w:i/>
          <w:noProof w:val="0"/>
          <w:color w:val="000000"/>
          <w:kern w:val="0"/>
          <w:sz w:val="22"/>
          <w:szCs w:val="22"/>
          <w:lang w:val="en-MY" w:eastAsia="zh-CN"/>
        </w:rPr>
        <w:t xml:space="preserve"> </w:t>
      </w:r>
      <w:proofErr w:type="spellStart"/>
      <w:r w:rsidRPr="00DA7690">
        <w:rPr>
          <w:rFonts w:ascii="Times New Roman" w:eastAsia="Times New Roman" w:hAnsi="Times New Roman"/>
          <w:b w:val="0"/>
          <w:i/>
          <w:noProof w:val="0"/>
          <w:color w:val="000000"/>
          <w:kern w:val="0"/>
          <w:sz w:val="22"/>
          <w:szCs w:val="22"/>
          <w:lang w:val="en-MY" w:eastAsia="zh-CN"/>
        </w:rPr>
        <w:t>sebagai</w:t>
      </w:r>
      <w:proofErr w:type="spellEnd"/>
      <w:r w:rsidRPr="00DA7690">
        <w:rPr>
          <w:rFonts w:ascii="Times New Roman" w:eastAsia="Times New Roman" w:hAnsi="Times New Roman"/>
          <w:b w:val="0"/>
          <w:i/>
          <w:noProof w:val="0"/>
          <w:color w:val="000000"/>
          <w:kern w:val="0"/>
          <w:sz w:val="22"/>
          <w:szCs w:val="22"/>
          <w:lang w:val="en-MY" w:eastAsia="zh-CN"/>
        </w:rPr>
        <w:t xml:space="preserve"> </w:t>
      </w:r>
      <w:proofErr w:type="spellStart"/>
      <w:r w:rsidRPr="00DA7690">
        <w:rPr>
          <w:rFonts w:ascii="Times New Roman" w:eastAsia="Times New Roman" w:hAnsi="Times New Roman"/>
          <w:b w:val="0"/>
          <w:i/>
          <w:noProof w:val="0"/>
          <w:color w:val="000000"/>
          <w:kern w:val="0"/>
          <w:sz w:val="22"/>
          <w:szCs w:val="22"/>
          <w:lang w:val="en-MY" w:eastAsia="zh-CN"/>
        </w:rPr>
        <w:t>tidak</w:t>
      </w:r>
      <w:proofErr w:type="spellEnd"/>
      <w:r w:rsidRPr="00DA7690">
        <w:rPr>
          <w:rFonts w:ascii="Times New Roman" w:eastAsia="Times New Roman" w:hAnsi="Times New Roman"/>
          <w:b w:val="0"/>
          <w:i/>
          <w:noProof w:val="0"/>
          <w:color w:val="000000"/>
          <w:kern w:val="0"/>
          <w:sz w:val="22"/>
          <w:szCs w:val="22"/>
          <w:lang w:val="en-MY" w:eastAsia="zh-CN"/>
        </w:rPr>
        <w:t xml:space="preserve"> </w:t>
      </w:r>
      <w:proofErr w:type="spellStart"/>
      <w:r w:rsidRPr="00DA7690">
        <w:rPr>
          <w:rFonts w:ascii="Times New Roman" w:eastAsia="Times New Roman" w:hAnsi="Times New Roman"/>
          <w:b w:val="0"/>
          <w:i/>
          <w:noProof w:val="0"/>
          <w:color w:val="000000"/>
          <w:kern w:val="0"/>
          <w:sz w:val="22"/>
          <w:szCs w:val="22"/>
          <w:lang w:val="en-MY" w:eastAsia="zh-CN"/>
        </w:rPr>
        <w:t>berbahaya</w:t>
      </w:r>
      <w:proofErr w:type="spellEnd"/>
      <w:r w:rsidRPr="00DA7690">
        <w:rPr>
          <w:rFonts w:ascii="Times New Roman" w:eastAsia="Times New Roman" w:hAnsi="Times New Roman"/>
          <w:b w:val="0"/>
          <w:i/>
          <w:noProof w:val="0"/>
          <w:color w:val="000000"/>
          <w:kern w:val="0"/>
          <w:sz w:val="22"/>
          <w:szCs w:val="22"/>
          <w:lang w:val="en-MY" w:eastAsia="zh-CN"/>
        </w:rPr>
        <w:t>.</w:t>
      </w:r>
      <w:r w:rsidRPr="00DA7690">
        <w:rPr>
          <w:rFonts w:ascii="Times New Roman" w:eastAsia="MS PGothic" w:hAnsi="Times New Roman"/>
          <w:b w:val="0"/>
          <w:i/>
          <w:sz w:val="22"/>
          <w:szCs w:val="22"/>
        </w:rPr>
        <w:t xml:space="preserve"> </w:t>
      </w:r>
    </w:p>
    <w:p w:rsidR="00F9398B" w:rsidRPr="00A27891" w:rsidRDefault="00F9398B" w:rsidP="00F9398B">
      <w:pPr>
        <w:tabs>
          <w:tab w:val="left" w:pos="240"/>
          <w:tab w:val="left" w:pos="960"/>
          <w:tab w:val="left" w:pos="4560"/>
        </w:tabs>
        <w:rPr>
          <w:rFonts w:ascii="Arial" w:eastAsia="MS PGothic" w:hAnsi="Arial"/>
          <w:b w:val="0"/>
          <w:sz w:val="22"/>
          <w:szCs w:val="22"/>
        </w:rPr>
      </w:pPr>
      <w:r w:rsidRPr="00A27891">
        <w:rPr>
          <w:rFonts w:ascii="Arial" w:eastAsia="MS PGothic" w:hAnsi="Arial"/>
          <w:b w:val="0"/>
          <w:sz w:val="22"/>
          <w:szCs w:val="22"/>
        </w:rPr>
        <w:t xml:space="preserve"> </w:t>
      </w:r>
    </w:p>
    <w:p w:rsidR="00F9398B" w:rsidRDefault="00F9398B" w:rsidP="00F9398B">
      <w:pPr>
        <w:tabs>
          <w:tab w:val="left" w:pos="240"/>
          <w:tab w:val="left" w:pos="960"/>
          <w:tab w:val="left" w:pos="4560"/>
        </w:tabs>
        <w:rPr>
          <w:rFonts w:ascii="Arial" w:eastAsia="MS PGothic" w:hAnsi="Arial"/>
          <w:b w:val="0"/>
          <w:sz w:val="22"/>
          <w:szCs w:val="22"/>
        </w:rPr>
      </w:pPr>
      <w:r w:rsidRPr="00A27891">
        <w:rPr>
          <w:rFonts w:ascii="Arial" w:eastAsia="MS PGothic" w:hAnsi="Arial"/>
          <w:b w:val="0"/>
          <w:sz w:val="22"/>
          <w:szCs w:val="22"/>
        </w:rPr>
        <w:t>Skin contact:  This material has been classified as non-hazardous.</w:t>
      </w:r>
    </w:p>
    <w:p w:rsidR="00F9398B" w:rsidRPr="00EB1471" w:rsidRDefault="00F9398B" w:rsidP="00F9398B">
      <w:pPr>
        <w:tabs>
          <w:tab w:val="left" w:pos="240"/>
          <w:tab w:val="left" w:pos="960"/>
          <w:tab w:val="left" w:pos="4560"/>
        </w:tabs>
        <w:rPr>
          <w:rFonts w:ascii="Times New Roman" w:eastAsia="MS PGothic" w:hAnsi="Times New Roman"/>
          <w:b w:val="0"/>
          <w:i/>
          <w:sz w:val="22"/>
          <w:szCs w:val="22"/>
        </w:rPr>
      </w:pPr>
      <w:r w:rsidRPr="00EB1471">
        <w:rPr>
          <w:rFonts w:ascii="Times New Roman" w:hAnsi="Times New Roman"/>
          <w:b w:val="0"/>
          <w:i/>
          <w:color w:val="000000"/>
          <w:sz w:val="22"/>
          <w:szCs w:val="22"/>
        </w:rPr>
        <w:t>Sentuhan kulit: Bahan ini telah dikelaskan sebagai tidak berbahaya.</w:t>
      </w:r>
      <w:r w:rsidRPr="00EB1471">
        <w:rPr>
          <w:rFonts w:ascii="Times New Roman" w:eastAsia="MS PGothic" w:hAnsi="Times New Roman"/>
          <w:b w:val="0"/>
          <w:i/>
          <w:sz w:val="22"/>
          <w:szCs w:val="22"/>
        </w:rPr>
        <w:t xml:space="preserve"> </w:t>
      </w:r>
    </w:p>
    <w:p w:rsidR="00F9398B" w:rsidRPr="00A27891" w:rsidRDefault="00F9398B" w:rsidP="00F9398B">
      <w:pPr>
        <w:tabs>
          <w:tab w:val="left" w:pos="240"/>
          <w:tab w:val="left" w:pos="960"/>
          <w:tab w:val="left" w:pos="4560"/>
        </w:tabs>
        <w:rPr>
          <w:rFonts w:ascii="Arial" w:eastAsia="MS PGothic" w:hAnsi="Arial"/>
          <w:b w:val="0"/>
          <w:sz w:val="22"/>
          <w:szCs w:val="22"/>
        </w:rPr>
      </w:pPr>
      <w:r w:rsidRPr="00A27891">
        <w:rPr>
          <w:rFonts w:ascii="Arial" w:eastAsia="MS PGothic" w:hAnsi="Arial"/>
          <w:b w:val="0"/>
          <w:sz w:val="22"/>
          <w:szCs w:val="22"/>
        </w:rPr>
        <w:t xml:space="preserve"> </w:t>
      </w:r>
    </w:p>
    <w:p w:rsidR="00F9398B" w:rsidRDefault="00F9398B" w:rsidP="00F9398B">
      <w:pPr>
        <w:tabs>
          <w:tab w:val="left" w:pos="240"/>
          <w:tab w:val="left" w:pos="960"/>
          <w:tab w:val="left" w:pos="4560"/>
        </w:tabs>
        <w:rPr>
          <w:rFonts w:ascii="Arial" w:eastAsia="MS PGothic" w:hAnsi="Arial"/>
          <w:b w:val="0"/>
          <w:sz w:val="22"/>
          <w:szCs w:val="22"/>
        </w:rPr>
      </w:pPr>
      <w:r w:rsidRPr="00A27891">
        <w:rPr>
          <w:rFonts w:ascii="Arial" w:eastAsia="MS PGothic" w:hAnsi="Arial"/>
          <w:b w:val="0"/>
          <w:sz w:val="22"/>
          <w:szCs w:val="22"/>
        </w:rPr>
        <w:t>Ingestion:     This material has been classified as non-hazardous.</w:t>
      </w:r>
    </w:p>
    <w:p w:rsidR="00F9398B" w:rsidRPr="00EB1471" w:rsidRDefault="00F9398B" w:rsidP="00F9398B">
      <w:pPr>
        <w:tabs>
          <w:tab w:val="left" w:pos="240"/>
          <w:tab w:val="left" w:pos="960"/>
          <w:tab w:val="left" w:pos="4560"/>
        </w:tabs>
        <w:rPr>
          <w:rFonts w:ascii="Times New Roman" w:eastAsia="MS PGothic" w:hAnsi="Times New Roman"/>
          <w:b w:val="0"/>
          <w:i/>
          <w:sz w:val="22"/>
          <w:szCs w:val="22"/>
        </w:rPr>
      </w:pPr>
      <w:r w:rsidRPr="00EB1471">
        <w:rPr>
          <w:rFonts w:ascii="Times New Roman" w:hAnsi="Times New Roman"/>
          <w:b w:val="0"/>
          <w:i/>
          <w:color w:val="000000"/>
          <w:sz w:val="22"/>
          <w:szCs w:val="22"/>
        </w:rPr>
        <w:t>Pengingesan: Bahan ini telah dikelaskan sebagai tidak berbahaya.</w:t>
      </w:r>
    </w:p>
    <w:p w:rsidR="00F9398B" w:rsidRPr="00A27891" w:rsidRDefault="00F9398B" w:rsidP="00F9398B">
      <w:pPr>
        <w:tabs>
          <w:tab w:val="left" w:pos="240"/>
          <w:tab w:val="left" w:pos="960"/>
          <w:tab w:val="left" w:pos="4560"/>
        </w:tabs>
        <w:rPr>
          <w:rFonts w:ascii="Arial" w:eastAsia="MS PGothic" w:hAnsi="Arial"/>
          <w:b w:val="0"/>
        </w:rPr>
      </w:pPr>
      <w:r w:rsidRPr="00A27891">
        <w:rPr>
          <w:rFonts w:ascii="Arial" w:eastAsia="MS PGothic" w:hAnsi="Arial"/>
          <w:b w:val="0"/>
        </w:rPr>
        <w:t xml:space="preserve"> </w:t>
      </w:r>
    </w:p>
    <w:p w:rsidR="00F9398B" w:rsidRDefault="00F9398B" w:rsidP="00F9398B">
      <w:pPr>
        <w:tabs>
          <w:tab w:val="left" w:pos="240"/>
          <w:tab w:val="left" w:pos="960"/>
          <w:tab w:val="left" w:pos="4560"/>
        </w:tabs>
        <w:rPr>
          <w:rFonts w:ascii="Arial" w:eastAsia="MS PGothic" w:hAnsi="Arial"/>
          <w:b w:val="0"/>
          <w:sz w:val="22"/>
          <w:szCs w:val="22"/>
        </w:rPr>
      </w:pPr>
      <w:r w:rsidRPr="00A27891">
        <w:rPr>
          <w:rFonts w:ascii="Arial" w:eastAsia="MS PGothic" w:hAnsi="Arial"/>
          <w:b w:val="0"/>
          <w:sz w:val="22"/>
          <w:szCs w:val="22"/>
        </w:rPr>
        <w:t>Corrosion/Irritancy: Eye: this material has been classified as not corrosive or irritating to eyes. Skin: this material has been classified as not corrosive or irritating to skin.</w:t>
      </w:r>
    </w:p>
    <w:p w:rsidR="00F9398B" w:rsidRPr="00EB1471" w:rsidRDefault="00F9398B" w:rsidP="00F9398B">
      <w:pPr>
        <w:tabs>
          <w:tab w:val="left" w:pos="240"/>
          <w:tab w:val="left" w:pos="960"/>
          <w:tab w:val="left" w:pos="4560"/>
        </w:tabs>
        <w:rPr>
          <w:rFonts w:ascii="Times New Roman" w:eastAsia="MS PGothic" w:hAnsi="Times New Roman"/>
          <w:b w:val="0"/>
          <w:i/>
          <w:sz w:val="22"/>
          <w:szCs w:val="22"/>
        </w:rPr>
      </w:pPr>
      <w:r w:rsidRPr="00EB1471">
        <w:rPr>
          <w:rFonts w:ascii="Times New Roman" w:hAnsi="Times New Roman"/>
          <w:b w:val="0"/>
          <w:i/>
          <w:color w:val="000000"/>
          <w:sz w:val="22"/>
          <w:szCs w:val="22"/>
        </w:rPr>
        <w:t>Kakisan / Kerengsaan: Mata: bahan ini dikelaskan sebagai tidak menghakis atau menjengkelkan ke mata. Kulit: bahan ini telah dikelaskan sebagai tidak mengakis atau menjengkelkan kepada kulit.</w:t>
      </w:r>
      <w:r w:rsidRPr="00EB1471">
        <w:rPr>
          <w:rFonts w:ascii="Times New Roman" w:eastAsia="MS PGothic" w:hAnsi="Times New Roman"/>
          <w:b w:val="0"/>
          <w:i/>
          <w:sz w:val="22"/>
          <w:szCs w:val="22"/>
        </w:rPr>
        <w:t xml:space="preserve"> </w:t>
      </w:r>
    </w:p>
    <w:p w:rsidR="00F9398B" w:rsidRPr="00A27891" w:rsidRDefault="00F9398B" w:rsidP="00F9398B">
      <w:pPr>
        <w:tabs>
          <w:tab w:val="left" w:pos="240"/>
          <w:tab w:val="left" w:pos="960"/>
          <w:tab w:val="left" w:pos="4560"/>
        </w:tabs>
        <w:rPr>
          <w:rFonts w:ascii="Arial" w:eastAsia="MS PGothic" w:hAnsi="Arial"/>
          <w:b w:val="0"/>
          <w:sz w:val="22"/>
          <w:szCs w:val="22"/>
        </w:rPr>
      </w:pPr>
      <w:r w:rsidRPr="00A27891">
        <w:rPr>
          <w:rFonts w:ascii="Arial" w:eastAsia="MS PGothic" w:hAnsi="Arial"/>
          <w:b w:val="0"/>
          <w:sz w:val="22"/>
          <w:szCs w:val="22"/>
        </w:rPr>
        <w:t xml:space="preserve"> </w:t>
      </w:r>
    </w:p>
    <w:p w:rsidR="00F9398B" w:rsidRDefault="00F9398B" w:rsidP="00F9398B">
      <w:pPr>
        <w:tabs>
          <w:tab w:val="left" w:pos="240"/>
          <w:tab w:val="left" w:pos="960"/>
          <w:tab w:val="left" w:pos="4560"/>
        </w:tabs>
        <w:rPr>
          <w:rFonts w:ascii="Arial" w:eastAsia="MS PGothic" w:hAnsi="Arial"/>
          <w:b w:val="0"/>
          <w:sz w:val="22"/>
          <w:szCs w:val="22"/>
        </w:rPr>
      </w:pPr>
      <w:r w:rsidRPr="00A27891">
        <w:rPr>
          <w:rFonts w:ascii="Arial" w:eastAsia="MS PGothic" w:hAnsi="Arial"/>
          <w:b w:val="0"/>
          <w:sz w:val="22"/>
          <w:szCs w:val="22"/>
        </w:rPr>
        <w:t>Sensitisation: Inhalation: this material has been classified as not a respiratory sensitiser. Skin: this material has been classified as not a skin sensitiser.</w:t>
      </w:r>
    </w:p>
    <w:p w:rsidR="00F9398B" w:rsidRPr="00EB1471" w:rsidRDefault="00F9398B" w:rsidP="00F9398B">
      <w:pPr>
        <w:tabs>
          <w:tab w:val="left" w:pos="240"/>
          <w:tab w:val="left" w:pos="960"/>
          <w:tab w:val="left" w:pos="4560"/>
        </w:tabs>
        <w:rPr>
          <w:rFonts w:ascii="Times New Roman" w:eastAsia="MS PGothic" w:hAnsi="Times New Roman"/>
          <w:b w:val="0"/>
          <w:i/>
          <w:sz w:val="22"/>
          <w:szCs w:val="22"/>
        </w:rPr>
      </w:pPr>
      <w:r w:rsidRPr="00EB1471">
        <w:rPr>
          <w:rFonts w:ascii="Times New Roman" w:hAnsi="Times New Roman"/>
          <w:b w:val="0"/>
          <w:i/>
          <w:color w:val="000000"/>
          <w:sz w:val="22"/>
          <w:szCs w:val="22"/>
        </w:rPr>
        <w:t>Sensitisasi: Penyedutan: bahan ini telah dikelaskan sebagai bukan sensitiser pernafasan. Kulit: bahan ini telah dikelaskan sebagai bukan sensitiser kulit.</w:t>
      </w:r>
      <w:r w:rsidRPr="00EB1471">
        <w:rPr>
          <w:rFonts w:ascii="Times New Roman" w:eastAsia="MS PGothic" w:hAnsi="Times New Roman"/>
          <w:b w:val="0"/>
          <w:i/>
          <w:sz w:val="22"/>
          <w:szCs w:val="22"/>
        </w:rPr>
        <w:t xml:space="preserve"> </w:t>
      </w:r>
    </w:p>
    <w:p w:rsidR="00F9398B" w:rsidRPr="00A27891" w:rsidRDefault="00F9398B" w:rsidP="00F9398B">
      <w:pPr>
        <w:tabs>
          <w:tab w:val="left" w:pos="240"/>
          <w:tab w:val="left" w:pos="960"/>
          <w:tab w:val="left" w:pos="4560"/>
        </w:tabs>
        <w:rPr>
          <w:rFonts w:ascii="Arial" w:eastAsia="MS PGothic" w:hAnsi="Arial"/>
          <w:b w:val="0"/>
          <w:sz w:val="22"/>
          <w:szCs w:val="22"/>
        </w:rPr>
      </w:pPr>
      <w:r w:rsidRPr="00A27891">
        <w:rPr>
          <w:rFonts w:ascii="Arial" w:eastAsia="MS PGothic" w:hAnsi="Arial"/>
          <w:b w:val="0"/>
          <w:sz w:val="22"/>
          <w:szCs w:val="22"/>
        </w:rPr>
        <w:t xml:space="preserve"> </w:t>
      </w:r>
    </w:p>
    <w:p w:rsidR="00F9398B" w:rsidRDefault="00F9398B" w:rsidP="00F9398B">
      <w:pPr>
        <w:tabs>
          <w:tab w:val="left" w:pos="240"/>
          <w:tab w:val="left" w:pos="960"/>
          <w:tab w:val="left" w:pos="4560"/>
        </w:tabs>
        <w:rPr>
          <w:rFonts w:ascii="Arial" w:eastAsia="MS PGothic" w:hAnsi="Arial"/>
          <w:b w:val="0"/>
          <w:sz w:val="22"/>
          <w:szCs w:val="22"/>
        </w:rPr>
      </w:pPr>
      <w:r w:rsidRPr="00A27891">
        <w:rPr>
          <w:rFonts w:ascii="Arial" w:eastAsia="MS PGothic" w:hAnsi="Arial"/>
          <w:b w:val="0"/>
          <w:sz w:val="22"/>
          <w:szCs w:val="22"/>
        </w:rPr>
        <w:t>Aspiration hazard: This material has been classified as non-hazardous.</w:t>
      </w:r>
    </w:p>
    <w:p w:rsidR="00F9398B" w:rsidRPr="00EB1471" w:rsidRDefault="00F9398B" w:rsidP="00F9398B">
      <w:pPr>
        <w:tabs>
          <w:tab w:val="left" w:pos="240"/>
          <w:tab w:val="left" w:pos="960"/>
          <w:tab w:val="left" w:pos="4560"/>
        </w:tabs>
        <w:rPr>
          <w:rFonts w:ascii="Times New Roman" w:eastAsia="MS PGothic" w:hAnsi="Times New Roman"/>
          <w:b w:val="0"/>
          <w:i/>
          <w:sz w:val="22"/>
          <w:szCs w:val="22"/>
        </w:rPr>
      </w:pPr>
      <w:r w:rsidRPr="00EB1471">
        <w:rPr>
          <w:rFonts w:ascii="Times New Roman" w:hAnsi="Times New Roman"/>
          <w:b w:val="0"/>
          <w:i/>
          <w:color w:val="000000"/>
          <w:sz w:val="22"/>
          <w:szCs w:val="22"/>
        </w:rPr>
        <w:t>Bahaya aspirasi: Bahan ini telah dikelaskan sebagai tidak berbahaya.</w:t>
      </w:r>
      <w:r w:rsidRPr="00EB1471">
        <w:rPr>
          <w:rFonts w:ascii="Times New Roman" w:eastAsia="MS PGothic" w:hAnsi="Times New Roman"/>
          <w:b w:val="0"/>
          <w:i/>
          <w:sz w:val="22"/>
          <w:szCs w:val="22"/>
        </w:rPr>
        <w:t xml:space="preserve"> </w:t>
      </w:r>
    </w:p>
    <w:p w:rsidR="00F9398B" w:rsidRPr="00A27891" w:rsidRDefault="00F9398B" w:rsidP="00F9398B">
      <w:pPr>
        <w:tabs>
          <w:tab w:val="left" w:pos="240"/>
          <w:tab w:val="left" w:pos="960"/>
          <w:tab w:val="left" w:pos="4560"/>
        </w:tabs>
        <w:rPr>
          <w:rFonts w:ascii="Arial" w:eastAsia="MS PGothic" w:hAnsi="Arial"/>
          <w:b w:val="0"/>
          <w:sz w:val="22"/>
          <w:szCs w:val="22"/>
        </w:rPr>
      </w:pPr>
      <w:r w:rsidRPr="00A27891">
        <w:rPr>
          <w:rFonts w:ascii="Arial" w:eastAsia="MS PGothic" w:hAnsi="Arial"/>
          <w:b w:val="0"/>
          <w:sz w:val="22"/>
          <w:szCs w:val="22"/>
        </w:rPr>
        <w:t xml:space="preserve"> </w:t>
      </w:r>
    </w:p>
    <w:p w:rsidR="00F9398B" w:rsidRDefault="00F9398B" w:rsidP="00F9398B">
      <w:pPr>
        <w:tabs>
          <w:tab w:val="left" w:pos="240"/>
          <w:tab w:val="left" w:pos="960"/>
          <w:tab w:val="left" w:pos="4560"/>
        </w:tabs>
        <w:rPr>
          <w:rFonts w:ascii="Arial" w:eastAsia="MS PGothic" w:hAnsi="Arial"/>
          <w:b w:val="0"/>
          <w:sz w:val="22"/>
          <w:szCs w:val="22"/>
        </w:rPr>
      </w:pPr>
      <w:r w:rsidRPr="00A27891">
        <w:rPr>
          <w:rFonts w:ascii="Arial" w:eastAsia="MS PGothic" w:hAnsi="Arial"/>
          <w:b w:val="0"/>
          <w:sz w:val="22"/>
          <w:szCs w:val="22"/>
        </w:rPr>
        <w:t>Specific target organ toxicity (single exposure): This material has been classified as non-hazardous.</w:t>
      </w:r>
    </w:p>
    <w:p w:rsidR="00F9398B" w:rsidRPr="00EB1471" w:rsidRDefault="00F9398B" w:rsidP="00F9398B">
      <w:pPr>
        <w:tabs>
          <w:tab w:val="left" w:pos="240"/>
          <w:tab w:val="left" w:pos="960"/>
          <w:tab w:val="left" w:pos="4560"/>
        </w:tabs>
        <w:rPr>
          <w:rFonts w:ascii="Times New Roman" w:eastAsia="MS PGothic" w:hAnsi="Times New Roman"/>
          <w:b w:val="0"/>
          <w:i/>
          <w:sz w:val="22"/>
          <w:szCs w:val="22"/>
        </w:rPr>
      </w:pPr>
      <w:r w:rsidRPr="00EB1471">
        <w:rPr>
          <w:rFonts w:ascii="Times New Roman" w:hAnsi="Times New Roman"/>
          <w:b w:val="0"/>
          <w:i/>
          <w:color w:val="000000"/>
          <w:sz w:val="22"/>
          <w:szCs w:val="22"/>
        </w:rPr>
        <w:t>Ketoksikan organ sasaran khusus (pendedahan tunggal): Bahan ini telah dikelaskan sebagai tidak berbahaya.</w:t>
      </w:r>
    </w:p>
    <w:p w:rsidR="00F9398B" w:rsidRPr="00A27891" w:rsidRDefault="00F9398B" w:rsidP="00F9398B">
      <w:pPr>
        <w:tabs>
          <w:tab w:val="left" w:pos="240"/>
          <w:tab w:val="left" w:pos="1920"/>
          <w:tab w:val="left" w:pos="4560"/>
        </w:tabs>
        <w:rPr>
          <w:rFonts w:ascii="Arial" w:eastAsia="MS PGothic" w:hAnsi="Arial"/>
          <w:b w:val="0"/>
        </w:rPr>
      </w:pPr>
    </w:p>
    <w:p w:rsidR="008F539F" w:rsidRDefault="008F539F" w:rsidP="00F9398B">
      <w:pPr>
        <w:tabs>
          <w:tab w:val="left" w:pos="240"/>
          <w:tab w:val="left" w:pos="1920"/>
          <w:tab w:val="left" w:pos="4560"/>
        </w:tabs>
        <w:rPr>
          <w:rFonts w:ascii="Arial" w:eastAsia="MS PGothic" w:hAnsi="Arial"/>
          <w:b w:val="0"/>
          <w:u w:val="single"/>
        </w:rPr>
      </w:pPr>
    </w:p>
    <w:p w:rsidR="008F539F" w:rsidRDefault="008F539F" w:rsidP="00F9398B">
      <w:pPr>
        <w:tabs>
          <w:tab w:val="left" w:pos="240"/>
          <w:tab w:val="left" w:pos="1920"/>
          <w:tab w:val="left" w:pos="4560"/>
        </w:tabs>
        <w:rPr>
          <w:rFonts w:ascii="Arial" w:eastAsia="MS PGothic" w:hAnsi="Arial"/>
          <w:b w:val="0"/>
          <w:u w:val="single"/>
        </w:rPr>
      </w:pPr>
    </w:p>
    <w:p w:rsidR="008F539F" w:rsidRDefault="008F539F" w:rsidP="00F9398B">
      <w:pPr>
        <w:tabs>
          <w:tab w:val="left" w:pos="240"/>
          <w:tab w:val="left" w:pos="1920"/>
          <w:tab w:val="left" w:pos="4560"/>
        </w:tabs>
        <w:rPr>
          <w:rFonts w:ascii="Arial" w:eastAsia="MS PGothic" w:hAnsi="Arial"/>
          <w:b w:val="0"/>
          <w:u w:val="single"/>
        </w:rPr>
      </w:pPr>
    </w:p>
    <w:p w:rsidR="008F539F" w:rsidRDefault="008F539F" w:rsidP="00F9398B">
      <w:pPr>
        <w:tabs>
          <w:tab w:val="left" w:pos="240"/>
          <w:tab w:val="left" w:pos="1920"/>
          <w:tab w:val="left" w:pos="4560"/>
        </w:tabs>
        <w:rPr>
          <w:rFonts w:ascii="Arial" w:eastAsia="MS PGothic" w:hAnsi="Arial"/>
          <w:b w:val="0"/>
          <w:u w:val="single"/>
        </w:rPr>
      </w:pPr>
    </w:p>
    <w:p w:rsidR="008F539F" w:rsidRDefault="008F539F" w:rsidP="00F9398B">
      <w:pPr>
        <w:tabs>
          <w:tab w:val="left" w:pos="240"/>
          <w:tab w:val="left" w:pos="1920"/>
          <w:tab w:val="left" w:pos="4560"/>
        </w:tabs>
        <w:rPr>
          <w:rFonts w:ascii="Arial" w:eastAsia="MS PGothic" w:hAnsi="Arial"/>
          <w:b w:val="0"/>
          <w:u w:val="single"/>
        </w:rPr>
      </w:pPr>
    </w:p>
    <w:p w:rsidR="008F539F" w:rsidRDefault="008F539F" w:rsidP="00F9398B">
      <w:pPr>
        <w:tabs>
          <w:tab w:val="left" w:pos="240"/>
          <w:tab w:val="left" w:pos="1920"/>
          <w:tab w:val="left" w:pos="4560"/>
        </w:tabs>
        <w:rPr>
          <w:rFonts w:ascii="Arial" w:eastAsia="MS PGothic" w:hAnsi="Arial"/>
          <w:b w:val="0"/>
          <w:u w:val="single"/>
        </w:rPr>
      </w:pPr>
    </w:p>
    <w:p w:rsidR="008F539F" w:rsidRDefault="008F539F" w:rsidP="00F9398B">
      <w:pPr>
        <w:tabs>
          <w:tab w:val="left" w:pos="240"/>
          <w:tab w:val="left" w:pos="1920"/>
          <w:tab w:val="left" w:pos="4560"/>
        </w:tabs>
        <w:rPr>
          <w:rFonts w:ascii="Arial" w:eastAsia="MS PGothic" w:hAnsi="Arial"/>
          <w:b w:val="0"/>
          <w:u w:val="single"/>
        </w:rPr>
      </w:pPr>
    </w:p>
    <w:p w:rsidR="008F539F" w:rsidRDefault="008F539F" w:rsidP="00F9398B">
      <w:pPr>
        <w:tabs>
          <w:tab w:val="left" w:pos="240"/>
          <w:tab w:val="left" w:pos="1920"/>
          <w:tab w:val="left" w:pos="4560"/>
        </w:tabs>
        <w:rPr>
          <w:rFonts w:ascii="Arial" w:eastAsia="MS PGothic" w:hAnsi="Arial"/>
          <w:b w:val="0"/>
          <w:u w:val="single"/>
        </w:rPr>
      </w:pPr>
    </w:p>
    <w:p w:rsidR="008F539F" w:rsidRDefault="008F539F" w:rsidP="00F9398B">
      <w:pPr>
        <w:tabs>
          <w:tab w:val="left" w:pos="240"/>
          <w:tab w:val="left" w:pos="1920"/>
          <w:tab w:val="left" w:pos="4560"/>
        </w:tabs>
        <w:rPr>
          <w:rFonts w:ascii="Arial" w:eastAsia="MS PGothic" w:hAnsi="Arial"/>
          <w:b w:val="0"/>
          <w:u w:val="single"/>
        </w:rPr>
      </w:pPr>
    </w:p>
    <w:p w:rsidR="00F9398B" w:rsidRDefault="00F9398B" w:rsidP="00F9398B">
      <w:pPr>
        <w:tabs>
          <w:tab w:val="left" w:pos="240"/>
          <w:tab w:val="left" w:pos="1920"/>
          <w:tab w:val="left" w:pos="4560"/>
        </w:tabs>
        <w:rPr>
          <w:rFonts w:ascii="Arial" w:eastAsia="MS PGothic" w:hAnsi="Arial"/>
          <w:b w:val="0"/>
          <w:u w:val="single"/>
        </w:rPr>
      </w:pPr>
      <w:r w:rsidRPr="00A27891">
        <w:rPr>
          <w:rFonts w:ascii="Arial" w:eastAsia="MS PGothic" w:hAnsi="Arial"/>
          <w:b w:val="0"/>
          <w:u w:val="single"/>
        </w:rPr>
        <w:t>Chronic Toxicity</w:t>
      </w:r>
    </w:p>
    <w:p w:rsidR="00F9398B" w:rsidRPr="0007639A" w:rsidRDefault="00F9398B" w:rsidP="00F9398B">
      <w:pPr>
        <w:tabs>
          <w:tab w:val="left" w:pos="240"/>
          <w:tab w:val="left" w:pos="1920"/>
          <w:tab w:val="left" w:pos="4560"/>
        </w:tabs>
        <w:rPr>
          <w:rFonts w:ascii="Times New Roman" w:eastAsia="MS PGothic" w:hAnsi="Times New Roman"/>
          <w:b w:val="0"/>
          <w:i/>
          <w:u w:val="single"/>
        </w:rPr>
      </w:pPr>
      <w:r w:rsidRPr="0007639A">
        <w:rPr>
          <w:rFonts w:ascii="Times New Roman" w:hAnsi="Times New Roman"/>
          <w:b w:val="0"/>
          <w:i/>
          <w:color w:val="000000"/>
          <w:u w:val="single"/>
        </w:rPr>
        <w:t>Ketoksikan kronik</w:t>
      </w:r>
    </w:p>
    <w:p w:rsidR="00F9398B" w:rsidRPr="00A27891" w:rsidRDefault="00F9398B" w:rsidP="00F9398B">
      <w:pPr>
        <w:tabs>
          <w:tab w:val="left" w:pos="240"/>
          <w:tab w:val="left" w:pos="1920"/>
          <w:tab w:val="left" w:pos="4560"/>
        </w:tabs>
        <w:rPr>
          <w:rFonts w:ascii="Arial" w:eastAsia="MS PGothic" w:hAnsi="Arial"/>
          <w:b w:val="0"/>
        </w:rPr>
      </w:pPr>
      <w:r w:rsidRPr="00A27891">
        <w:rPr>
          <w:rFonts w:ascii="Arial" w:eastAsia="MS PGothic" w:hAnsi="Arial"/>
          <w:b w:val="0"/>
        </w:rPr>
        <w:t xml:space="preserve"> </w:t>
      </w:r>
    </w:p>
    <w:p w:rsidR="00F9398B" w:rsidRDefault="00F9398B" w:rsidP="00F9398B">
      <w:pPr>
        <w:tabs>
          <w:tab w:val="left" w:pos="240"/>
          <w:tab w:val="left" w:pos="1920"/>
          <w:tab w:val="left" w:pos="4560"/>
        </w:tabs>
        <w:rPr>
          <w:rFonts w:ascii="Arial" w:eastAsia="MS PGothic" w:hAnsi="Arial"/>
          <w:b w:val="0"/>
          <w:sz w:val="22"/>
          <w:szCs w:val="22"/>
        </w:rPr>
      </w:pPr>
      <w:r w:rsidRPr="00A27891">
        <w:rPr>
          <w:rFonts w:ascii="Arial" w:eastAsia="MS PGothic" w:hAnsi="Arial"/>
          <w:b w:val="0"/>
          <w:sz w:val="22"/>
          <w:szCs w:val="22"/>
        </w:rPr>
        <w:t>Mutagenicity:  This material has been classified as non-hazardous.</w:t>
      </w:r>
    </w:p>
    <w:p w:rsidR="00F9398B" w:rsidRPr="0007639A" w:rsidRDefault="00F9398B" w:rsidP="00F9398B">
      <w:pPr>
        <w:tabs>
          <w:tab w:val="left" w:pos="240"/>
          <w:tab w:val="left" w:pos="1920"/>
          <w:tab w:val="left" w:pos="4560"/>
        </w:tabs>
        <w:rPr>
          <w:rFonts w:ascii="Times New Roman" w:eastAsia="MS PGothic" w:hAnsi="Times New Roman"/>
          <w:b w:val="0"/>
          <w:i/>
          <w:sz w:val="22"/>
          <w:szCs w:val="22"/>
        </w:rPr>
      </w:pPr>
      <w:r w:rsidRPr="0007639A">
        <w:rPr>
          <w:rFonts w:ascii="Times New Roman" w:hAnsi="Times New Roman"/>
          <w:b w:val="0"/>
          <w:i/>
          <w:color w:val="000000"/>
          <w:sz w:val="22"/>
          <w:szCs w:val="22"/>
        </w:rPr>
        <w:t>Mutagenisiti: Bahan ini telah dikelaskan sebagai tidak berbahaya.</w:t>
      </w:r>
      <w:r w:rsidRPr="0007639A">
        <w:rPr>
          <w:rFonts w:ascii="Times New Roman" w:eastAsia="MS PGothic" w:hAnsi="Times New Roman"/>
          <w:b w:val="0"/>
          <w:i/>
          <w:sz w:val="22"/>
          <w:szCs w:val="22"/>
        </w:rPr>
        <w:t xml:space="preserve"> </w:t>
      </w:r>
    </w:p>
    <w:p w:rsidR="00F9398B" w:rsidRPr="00A27891" w:rsidRDefault="00F9398B" w:rsidP="00F9398B">
      <w:pPr>
        <w:tabs>
          <w:tab w:val="left" w:pos="240"/>
          <w:tab w:val="left" w:pos="1920"/>
          <w:tab w:val="left" w:pos="4560"/>
        </w:tabs>
        <w:rPr>
          <w:rFonts w:ascii="Arial" w:eastAsia="MS PGothic" w:hAnsi="Arial"/>
          <w:b w:val="0"/>
          <w:sz w:val="22"/>
          <w:szCs w:val="22"/>
        </w:rPr>
      </w:pPr>
      <w:r w:rsidRPr="00A27891">
        <w:rPr>
          <w:rFonts w:ascii="Arial" w:eastAsia="MS PGothic" w:hAnsi="Arial"/>
          <w:b w:val="0"/>
          <w:sz w:val="22"/>
          <w:szCs w:val="22"/>
        </w:rPr>
        <w:t xml:space="preserve"> </w:t>
      </w:r>
    </w:p>
    <w:p w:rsidR="00F9398B" w:rsidRDefault="00F9398B" w:rsidP="00F9398B">
      <w:pPr>
        <w:tabs>
          <w:tab w:val="left" w:pos="240"/>
          <w:tab w:val="left" w:pos="1920"/>
          <w:tab w:val="left" w:pos="4560"/>
        </w:tabs>
        <w:rPr>
          <w:rFonts w:ascii="Arial" w:eastAsia="MS PGothic" w:hAnsi="Arial"/>
          <w:b w:val="0"/>
          <w:sz w:val="22"/>
          <w:szCs w:val="22"/>
        </w:rPr>
      </w:pPr>
      <w:r w:rsidRPr="00A27891">
        <w:rPr>
          <w:rFonts w:ascii="Arial" w:eastAsia="MS PGothic" w:hAnsi="Arial"/>
          <w:b w:val="0"/>
          <w:sz w:val="22"/>
          <w:szCs w:val="22"/>
        </w:rPr>
        <w:t>Carcinogenicity: This material has been classified as non-hazardous.</w:t>
      </w:r>
    </w:p>
    <w:p w:rsidR="00F9398B" w:rsidRPr="0007639A" w:rsidRDefault="00F9398B" w:rsidP="00F9398B">
      <w:pPr>
        <w:tabs>
          <w:tab w:val="left" w:pos="240"/>
          <w:tab w:val="left" w:pos="1920"/>
          <w:tab w:val="left" w:pos="4560"/>
        </w:tabs>
        <w:rPr>
          <w:rFonts w:ascii="Times New Roman" w:eastAsia="MS PGothic" w:hAnsi="Times New Roman"/>
          <w:b w:val="0"/>
          <w:i/>
          <w:sz w:val="22"/>
          <w:szCs w:val="22"/>
        </w:rPr>
      </w:pPr>
      <w:r w:rsidRPr="0007639A">
        <w:rPr>
          <w:rFonts w:ascii="Times New Roman" w:hAnsi="Times New Roman"/>
          <w:b w:val="0"/>
          <w:i/>
          <w:color w:val="000000"/>
          <w:sz w:val="22"/>
          <w:szCs w:val="22"/>
        </w:rPr>
        <w:t>Karsinogenisiti: Bahan ini telah dikelaskan sebagai tidak berbahaya.</w:t>
      </w:r>
    </w:p>
    <w:p w:rsidR="00F9398B" w:rsidRPr="00A27891" w:rsidRDefault="00F9398B" w:rsidP="00F9398B">
      <w:pPr>
        <w:tabs>
          <w:tab w:val="left" w:pos="240"/>
          <w:tab w:val="left" w:pos="1920"/>
          <w:tab w:val="left" w:pos="4560"/>
        </w:tabs>
        <w:rPr>
          <w:rFonts w:ascii="Arial" w:eastAsia="MS PGothic" w:hAnsi="Arial"/>
          <w:b w:val="0"/>
          <w:sz w:val="22"/>
          <w:szCs w:val="22"/>
        </w:rPr>
      </w:pPr>
      <w:r w:rsidRPr="00A27891">
        <w:rPr>
          <w:rFonts w:ascii="Arial" w:eastAsia="MS PGothic" w:hAnsi="Arial"/>
          <w:b w:val="0"/>
          <w:sz w:val="22"/>
          <w:szCs w:val="22"/>
        </w:rPr>
        <w:t xml:space="preserve"> </w:t>
      </w:r>
    </w:p>
    <w:p w:rsidR="00F9398B" w:rsidRDefault="00F9398B" w:rsidP="00F9398B">
      <w:pPr>
        <w:tabs>
          <w:tab w:val="left" w:pos="240"/>
          <w:tab w:val="left" w:pos="1920"/>
          <w:tab w:val="left" w:pos="4560"/>
        </w:tabs>
        <w:rPr>
          <w:rFonts w:ascii="Arial" w:eastAsia="MS PGothic" w:hAnsi="Arial"/>
          <w:b w:val="0"/>
          <w:sz w:val="22"/>
          <w:szCs w:val="22"/>
        </w:rPr>
      </w:pPr>
      <w:r w:rsidRPr="00A27891">
        <w:rPr>
          <w:rFonts w:ascii="Arial" w:eastAsia="MS PGothic" w:hAnsi="Arial"/>
          <w:b w:val="0"/>
          <w:sz w:val="22"/>
          <w:szCs w:val="22"/>
        </w:rPr>
        <w:t>Reproductive toxicity (including via lactation):  This material has been classified as non-hazardous.</w:t>
      </w:r>
    </w:p>
    <w:p w:rsidR="00F9398B" w:rsidRDefault="00F9398B" w:rsidP="00F9398B">
      <w:pPr>
        <w:tabs>
          <w:tab w:val="left" w:pos="240"/>
          <w:tab w:val="left" w:pos="1920"/>
          <w:tab w:val="left" w:pos="4560"/>
        </w:tabs>
        <w:rPr>
          <w:rFonts w:ascii="Arial" w:eastAsia="MS PGothic" w:hAnsi="Arial"/>
          <w:b w:val="0"/>
          <w:u w:val="single"/>
        </w:rPr>
      </w:pPr>
      <w:r w:rsidRPr="0007639A">
        <w:rPr>
          <w:rFonts w:ascii="Times New Roman" w:hAnsi="Times New Roman"/>
          <w:b w:val="0"/>
          <w:i/>
          <w:color w:val="000000"/>
          <w:sz w:val="22"/>
          <w:szCs w:val="22"/>
        </w:rPr>
        <w:t>Ketoksikan pembiakan (termasuk melalui penyusuan): Bahan ini telah dikelaskan sebagai tidak berbahaya.</w:t>
      </w:r>
    </w:p>
    <w:p w:rsidR="00F9398B" w:rsidRDefault="00F9398B" w:rsidP="00F7565E">
      <w:pPr>
        <w:tabs>
          <w:tab w:val="left" w:pos="240"/>
          <w:tab w:val="left" w:pos="1920"/>
          <w:tab w:val="left" w:pos="4560"/>
        </w:tabs>
        <w:rPr>
          <w:rFonts w:ascii="Arial" w:eastAsia="MS PGothic" w:hAnsi="Arial"/>
          <w:b w:val="0"/>
          <w:u w:val="single"/>
        </w:rPr>
      </w:pPr>
    </w:p>
    <w:p w:rsidR="00F7565E" w:rsidRDefault="00F7565E" w:rsidP="00F7565E">
      <w:pPr>
        <w:tabs>
          <w:tab w:val="left" w:pos="240"/>
          <w:tab w:val="left" w:pos="1920"/>
          <w:tab w:val="left" w:pos="4560"/>
        </w:tabs>
        <w:rPr>
          <w:rFonts w:ascii="Arial" w:eastAsia="MS PGothic" w:hAnsi="Arial"/>
          <w:b w:val="0"/>
          <w:u w:val="single"/>
        </w:rPr>
      </w:pPr>
      <w:r>
        <w:rPr>
          <w:rFonts w:ascii="Arial" w:eastAsia="MS PGothic" w:hAnsi="Arial" w:hint="eastAsia"/>
          <w:b w:val="0"/>
          <w:u w:val="single"/>
        </w:rPr>
        <w:t>Disposal Considerations</w:t>
      </w:r>
    </w:p>
    <w:p w:rsidR="007444D9" w:rsidRPr="007444D9" w:rsidRDefault="007444D9" w:rsidP="00F7565E">
      <w:pPr>
        <w:tabs>
          <w:tab w:val="left" w:pos="240"/>
          <w:tab w:val="left" w:pos="1920"/>
          <w:tab w:val="left" w:pos="4560"/>
        </w:tabs>
        <w:rPr>
          <w:rFonts w:ascii="Times New Roman" w:eastAsia="MS PGothic" w:hAnsi="Times New Roman"/>
          <w:b w:val="0"/>
          <w:i/>
          <w:u w:val="single"/>
        </w:rPr>
      </w:pPr>
      <w:r w:rsidRPr="007444D9">
        <w:rPr>
          <w:rFonts w:ascii="Times New Roman" w:hAnsi="Times New Roman"/>
          <w:b w:val="0"/>
          <w:i/>
          <w:color w:val="000000"/>
          <w:u w:val="single"/>
        </w:rPr>
        <w:t>Pertimbangan pelupusan</w:t>
      </w:r>
    </w:p>
    <w:p w:rsidR="00F7565E" w:rsidRDefault="00F7565E" w:rsidP="00F7565E">
      <w:pPr>
        <w:tabs>
          <w:tab w:val="left" w:pos="240"/>
          <w:tab w:val="left" w:pos="1920"/>
          <w:tab w:val="left" w:pos="4560"/>
        </w:tabs>
        <w:rPr>
          <w:rFonts w:ascii="Arial" w:eastAsia="MS PGothic" w:hAnsi="Arial"/>
          <w:b w:val="0"/>
          <w:sz w:val="16"/>
        </w:rPr>
      </w:pPr>
    </w:p>
    <w:p w:rsidR="007444D9" w:rsidRDefault="00F7565E" w:rsidP="00F7565E">
      <w:pPr>
        <w:tabs>
          <w:tab w:val="left" w:pos="240"/>
          <w:tab w:val="left" w:pos="960"/>
          <w:tab w:val="left" w:pos="4560"/>
        </w:tabs>
        <w:rPr>
          <w:rFonts w:ascii="Arial" w:eastAsia="MS PGothic" w:hAnsi="Arial"/>
          <w:b w:val="0"/>
          <w:sz w:val="22"/>
        </w:rPr>
      </w:pPr>
      <w:r>
        <w:rPr>
          <w:rFonts w:ascii="Arial" w:eastAsia="MS PGothic" w:hAnsi="Arial" w:hint="eastAsia"/>
          <w:b w:val="0"/>
        </w:rPr>
        <w:tab/>
      </w:r>
      <w:r>
        <w:rPr>
          <w:rFonts w:ascii="Arial" w:eastAsia="MS PGothic" w:hAnsi="Arial" w:hint="eastAsia"/>
          <w:b w:val="0"/>
        </w:rPr>
        <w:tab/>
      </w:r>
      <w:r>
        <w:rPr>
          <w:rFonts w:ascii="Arial" w:eastAsia="MS PGothic" w:hAnsi="Arial" w:hint="eastAsia"/>
          <w:b w:val="0"/>
          <w:sz w:val="22"/>
        </w:rPr>
        <w:t>Commission the disposal to licensed hazadous waste disposal firms</w:t>
      </w:r>
    </w:p>
    <w:p w:rsidR="00F7565E" w:rsidRPr="007444D9" w:rsidRDefault="007444D9" w:rsidP="00F7565E">
      <w:pPr>
        <w:tabs>
          <w:tab w:val="left" w:pos="240"/>
          <w:tab w:val="left" w:pos="960"/>
          <w:tab w:val="left" w:pos="4560"/>
        </w:tabs>
        <w:rPr>
          <w:rFonts w:ascii="Times New Roman" w:eastAsia="MS PGothic" w:hAnsi="Times New Roman"/>
          <w:b w:val="0"/>
          <w:i/>
          <w:sz w:val="22"/>
        </w:rPr>
      </w:pPr>
      <w:r>
        <w:rPr>
          <w:rFonts w:ascii="Arial" w:eastAsia="MS PGothic" w:hAnsi="Arial"/>
          <w:b w:val="0"/>
          <w:sz w:val="22"/>
        </w:rPr>
        <w:tab/>
      </w:r>
      <w:r>
        <w:rPr>
          <w:rFonts w:ascii="Arial" w:eastAsia="MS PGothic" w:hAnsi="Arial"/>
          <w:b w:val="0"/>
          <w:sz w:val="22"/>
        </w:rPr>
        <w:tab/>
      </w:r>
      <w:r w:rsidRPr="007444D9">
        <w:rPr>
          <w:rFonts w:ascii="Times New Roman" w:hAnsi="Times New Roman"/>
          <w:b w:val="0"/>
          <w:i/>
          <w:color w:val="000000"/>
          <w:sz w:val="22"/>
          <w:szCs w:val="22"/>
        </w:rPr>
        <w:t>Suruhanjaya pelupusan kepada firma pelupusan sisa berbahaya berlesen</w:t>
      </w:r>
      <w:r w:rsidR="00F7565E" w:rsidRPr="007444D9">
        <w:rPr>
          <w:rFonts w:ascii="Times New Roman" w:eastAsia="MS PGothic" w:hAnsi="Times New Roman"/>
          <w:b w:val="0"/>
          <w:i/>
          <w:sz w:val="22"/>
        </w:rPr>
        <w:t xml:space="preserve"> </w:t>
      </w:r>
    </w:p>
    <w:p w:rsidR="00F7565E" w:rsidRDefault="00F7565E" w:rsidP="00F7565E">
      <w:pPr>
        <w:tabs>
          <w:tab w:val="left" w:pos="240"/>
          <w:tab w:val="left" w:pos="1920"/>
          <w:tab w:val="left" w:pos="4560"/>
        </w:tabs>
        <w:rPr>
          <w:rFonts w:ascii="Arial" w:eastAsia="MS PGothic" w:hAnsi="Arial"/>
          <w:b w:val="0"/>
        </w:rPr>
      </w:pPr>
    </w:p>
    <w:p w:rsidR="00F7565E" w:rsidRDefault="00F7565E" w:rsidP="00F7565E">
      <w:pPr>
        <w:tabs>
          <w:tab w:val="left" w:pos="240"/>
          <w:tab w:val="left" w:pos="1920"/>
          <w:tab w:val="left" w:pos="4560"/>
        </w:tabs>
        <w:rPr>
          <w:rFonts w:ascii="Arial" w:eastAsia="MS PGothic" w:hAnsi="Arial"/>
          <w:b w:val="0"/>
          <w:u w:val="single"/>
        </w:rPr>
      </w:pPr>
      <w:r>
        <w:rPr>
          <w:rFonts w:ascii="Arial" w:eastAsia="MS PGothic" w:hAnsi="Arial" w:hint="eastAsia"/>
          <w:b w:val="0"/>
          <w:u w:val="single"/>
        </w:rPr>
        <w:t>Transport Information</w:t>
      </w:r>
    </w:p>
    <w:p w:rsidR="007444D9" w:rsidRPr="007444D9" w:rsidRDefault="007444D9" w:rsidP="00F7565E">
      <w:pPr>
        <w:tabs>
          <w:tab w:val="left" w:pos="240"/>
          <w:tab w:val="left" w:pos="1920"/>
          <w:tab w:val="left" w:pos="4560"/>
        </w:tabs>
        <w:rPr>
          <w:rFonts w:ascii="Times New Roman" w:eastAsia="MS PGothic" w:hAnsi="Times New Roman"/>
          <w:b w:val="0"/>
          <w:i/>
          <w:u w:val="single"/>
        </w:rPr>
      </w:pPr>
      <w:r w:rsidRPr="007444D9">
        <w:rPr>
          <w:rFonts w:ascii="Times New Roman" w:hAnsi="Times New Roman"/>
          <w:b w:val="0"/>
          <w:i/>
          <w:color w:val="000000"/>
          <w:u w:val="single"/>
        </w:rPr>
        <w:t>Maklumat Pengangkutan</w:t>
      </w:r>
    </w:p>
    <w:p w:rsidR="00F7565E" w:rsidRDefault="00F7565E" w:rsidP="00F7565E">
      <w:pPr>
        <w:tabs>
          <w:tab w:val="left" w:pos="240"/>
          <w:tab w:val="left" w:pos="1920"/>
          <w:tab w:val="left" w:pos="4560"/>
        </w:tabs>
        <w:rPr>
          <w:rFonts w:ascii="Arial" w:eastAsia="MS PGothic" w:hAnsi="Arial"/>
          <w:b w:val="0"/>
          <w:u w:val="single"/>
        </w:rPr>
      </w:pPr>
    </w:p>
    <w:p w:rsidR="00F7565E" w:rsidRDefault="00F7565E" w:rsidP="00F7565E">
      <w:pPr>
        <w:pStyle w:val="BodyText"/>
        <w:rPr>
          <w:rFonts w:cs="Arial"/>
          <w:sz w:val="20"/>
        </w:rPr>
      </w:pPr>
      <w:r>
        <w:t xml:space="preserve">When transporting, make certain that there is no leakage from containers, load them not to be dropped, overturned and damaged, and surely prevent cargo shifting. Said </w:t>
      </w:r>
      <w:r>
        <w:rPr>
          <w:rFonts w:cs="Arial"/>
          <w:sz w:val="20"/>
        </w:rPr>
        <w:t>item is not restricted and is not regulated as per IATA and no special provisions is needed whilst handling.</w:t>
      </w:r>
    </w:p>
    <w:p w:rsidR="007444D9" w:rsidRPr="007444D9" w:rsidRDefault="007444D9" w:rsidP="007444D9">
      <w:pPr>
        <w:widowControl/>
        <w:rPr>
          <w:rFonts w:ascii="Times New Roman" w:eastAsia="Times New Roman" w:hAnsi="Times New Roman"/>
          <w:b w:val="0"/>
          <w:i/>
          <w:noProof w:val="0"/>
          <w:color w:val="000000"/>
          <w:kern w:val="0"/>
          <w:sz w:val="27"/>
          <w:szCs w:val="27"/>
          <w:lang w:val="en-MY" w:eastAsia="zh-CN"/>
        </w:rPr>
      </w:pPr>
      <w:proofErr w:type="spellStart"/>
      <w:r w:rsidRPr="007444D9">
        <w:rPr>
          <w:rFonts w:ascii="Times New Roman" w:eastAsia="Times New Roman" w:hAnsi="Times New Roman"/>
          <w:b w:val="0"/>
          <w:i/>
          <w:noProof w:val="0"/>
          <w:color w:val="000000"/>
          <w:kern w:val="0"/>
          <w:sz w:val="22"/>
          <w:szCs w:val="22"/>
          <w:lang w:val="en-MY" w:eastAsia="zh-CN"/>
        </w:rPr>
        <w:t>Apabila</w:t>
      </w:r>
      <w:proofErr w:type="spellEnd"/>
      <w:r w:rsidRPr="007444D9">
        <w:rPr>
          <w:rFonts w:ascii="Times New Roman" w:eastAsia="Times New Roman" w:hAnsi="Times New Roman"/>
          <w:b w:val="0"/>
          <w:i/>
          <w:noProof w:val="0"/>
          <w:color w:val="000000"/>
          <w:kern w:val="0"/>
          <w:sz w:val="22"/>
          <w:szCs w:val="22"/>
          <w:lang w:val="en-MY" w:eastAsia="zh-CN"/>
        </w:rPr>
        <w:t xml:space="preserve"> </w:t>
      </w:r>
      <w:proofErr w:type="spellStart"/>
      <w:r w:rsidRPr="007444D9">
        <w:rPr>
          <w:rFonts w:ascii="Times New Roman" w:eastAsia="Times New Roman" w:hAnsi="Times New Roman"/>
          <w:b w:val="0"/>
          <w:i/>
          <w:noProof w:val="0"/>
          <w:color w:val="000000"/>
          <w:kern w:val="0"/>
          <w:sz w:val="22"/>
          <w:szCs w:val="22"/>
          <w:lang w:val="en-MY" w:eastAsia="zh-CN"/>
        </w:rPr>
        <w:t>mengangkut</w:t>
      </w:r>
      <w:proofErr w:type="spellEnd"/>
      <w:r w:rsidRPr="007444D9">
        <w:rPr>
          <w:rFonts w:ascii="Times New Roman" w:eastAsia="Times New Roman" w:hAnsi="Times New Roman"/>
          <w:b w:val="0"/>
          <w:i/>
          <w:noProof w:val="0"/>
          <w:color w:val="000000"/>
          <w:kern w:val="0"/>
          <w:sz w:val="22"/>
          <w:szCs w:val="22"/>
          <w:lang w:val="en-MY" w:eastAsia="zh-CN"/>
        </w:rPr>
        <w:t xml:space="preserve">, </w:t>
      </w:r>
      <w:proofErr w:type="spellStart"/>
      <w:r w:rsidRPr="007444D9">
        <w:rPr>
          <w:rFonts w:ascii="Times New Roman" w:eastAsia="Times New Roman" w:hAnsi="Times New Roman"/>
          <w:b w:val="0"/>
          <w:i/>
          <w:noProof w:val="0"/>
          <w:color w:val="000000"/>
          <w:kern w:val="0"/>
          <w:sz w:val="22"/>
          <w:szCs w:val="22"/>
          <w:lang w:val="en-MY" w:eastAsia="zh-CN"/>
        </w:rPr>
        <w:t>pastikan</w:t>
      </w:r>
      <w:proofErr w:type="spellEnd"/>
      <w:r w:rsidRPr="007444D9">
        <w:rPr>
          <w:rFonts w:ascii="Times New Roman" w:eastAsia="Times New Roman" w:hAnsi="Times New Roman"/>
          <w:b w:val="0"/>
          <w:i/>
          <w:noProof w:val="0"/>
          <w:color w:val="000000"/>
          <w:kern w:val="0"/>
          <w:sz w:val="22"/>
          <w:szCs w:val="22"/>
          <w:lang w:val="en-MY" w:eastAsia="zh-CN"/>
        </w:rPr>
        <w:t xml:space="preserve"> </w:t>
      </w:r>
      <w:proofErr w:type="spellStart"/>
      <w:r w:rsidRPr="007444D9">
        <w:rPr>
          <w:rFonts w:ascii="Times New Roman" w:eastAsia="Times New Roman" w:hAnsi="Times New Roman"/>
          <w:b w:val="0"/>
          <w:i/>
          <w:noProof w:val="0"/>
          <w:color w:val="000000"/>
          <w:kern w:val="0"/>
          <w:sz w:val="22"/>
          <w:szCs w:val="22"/>
          <w:lang w:val="en-MY" w:eastAsia="zh-CN"/>
        </w:rPr>
        <w:t>bahawa</w:t>
      </w:r>
      <w:proofErr w:type="spellEnd"/>
      <w:r w:rsidRPr="007444D9">
        <w:rPr>
          <w:rFonts w:ascii="Times New Roman" w:eastAsia="Times New Roman" w:hAnsi="Times New Roman"/>
          <w:b w:val="0"/>
          <w:i/>
          <w:noProof w:val="0"/>
          <w:color w:val="000000"/>
          <w:kern w:val="0"/>
          <w:sz w:val="22"/>
          <w:szCs w:val="22"/>
          <w:lang w:val="en-MY" w:eastAsia="zh-CN"/>
        </w:rPr>
        <w:t xml:space="preserve"> </w:t>
      </w:r>
      <w:proofErr w:type="spellStart"/>
      <w:r w:rsidRPr="007444D9">
        <w:rPr>
          <w:rFonts w:ascii="Times New Roman" w:eastAsia="Times New Roman" w:hAnsi="Times New Roman"/>
          <w:b w:val="0"/>
          <w:i/>
          <w:noProof w:val="0"/>
          <w:color w:val="000000"/>
          <w:kern w:val="0"/>
          <w:sz w:val="22"/>
          <w:szCs w:val="22"/>
          <w:lang w:val="en-MY" w:eastAsia="zh-CN"/>
        </w:rPr>
        <w:t>tiada</w:t>
      </w:r>
      <w:proofErr w:type="spellEnd"/>
      <w:r w:rsidRPr="007444D9">
        <w:rPr>
          <w:rFonts w:ascii="Times New Roman" w:eastAsia="Times New Roman" w:hAnsi="Times New Roman"/>
          <w:b w:val="0"/>
          <w:i/>
          <w:noProof w:val="0"/>
          <w:color w:val="000000"/>
          <w:kern w:val="0"/>
          <w:sz w:val="22"/>
          <w:szCs w:val="22"/>
          <w:lang w:val="en-MY" w:eastAsia="zh-CN"/>
        </w:rPr>
        <w:t xml:space="preserve"> </w:t>
      </w:r>
      <w:proofErr w:type="spellStart"/>
      <w:r w:rsidRPr="007444D9">
        <w:rPr>
          <w:rFonts w:ascii="Times New Roman" w:eastAsia="Times New Roman" w:hAnsi="Times New Roman"/>
          <w:b w:val="0"/>
          <w:i/>
          <w:noProof w:val="0"/>
          <w:color w:val="000000"/>
          <w:kern w:val="0"/>
          <w:sz w:val="22"/>
          <w:szCs w:val="22"/>
          <w:lang w:val="en-MY" w:eastAsia="zh-CN"/>
        </w:rPr>
        <w:t>kebocoran</w:t>
      </w:r>
      <w:proofErr w:type="spellEnd"/>
      <w:r w:rsidRPr="007444D9">
        <w:rPr>
          <w:rFonts w:ascii="Times New Roman" w:eastAsia="Times New Roman" w:hAnsi="Times New Roman"/>
          <w:b w:val="0"/>
          <w:i/>
          <w:noProof w:val="0"/>
          <w:color w:val="000000"/>
          <w:kern w:val="0"/>
          <w:sz w:val="22"/>
          <w:szCs w:val="22"/>
          <w:lang w:val="en-MY" w:eastAsia="zh-CN"/>
        </w:rPr>
        <w:t xml:space="preserve"> </w:t>
      </w:r>
      <w:proofErr w:type="spellStart"/>
      <w:r w:rsidRPr="007444D9">
        <w:rPr>
          <w:rFonts w:ascii="Times New Roman" w:eastAsia="Times New Roman" w:hAnsi="Times New Roman"/>
          <w:b w:val="0"/>
          <w:i/>
          <w:noProof w:val="0"/>
          <w:color w:val="000000"/>
          <w:kern w:val="0"/>
          <w:sz w:val="22"/>
          <w:szCs w:val="22"/>
          <w:lang w:val="en-MY" w:eastAsia="zh-CN"/>
        </w:rPr>
        <w:t>dari</w:t>
      </w:r>
      <w:proofErr w:type="spellEnd"/>
      <w:r w:rsidRPr="007444D9">
        <w:rPr>
          <w:rFonts w:ascii="Times New Roman" w:eastAsia="Times New Roman" w:hAnsi="Times New Roman"/>
          <w:b w:val="0"/>
          <w:i/>
          <w:noProof w:val="0"/>
          <w:color w:val="000000"/>
          <w:kern w:val="0"/>
          <w:sz w:val="22"/>
          <w:szCs w:val="22"/>
          <w:lang w:val="en-MY" w:eastAsia="zh-CN"/>
        </w:rPr>
        <w:t xml:space="preserve"> </w:t>
      </w:r>
      <w:proofErr w:type="spellStart"/>
      <w:r w:rsidRPr="007444D9">
        <w:rPr>
          <w:rFonts w:ascii="Times New Roman" w:eastAsia="Times New Roman" w:hAnsi="Times New Roman"/>
          <w:b w:val="0"/>
          <w:i/>
          <w:noProof w:val="0"/>
          <w:color w:val="000000"/>
          <w:kern w:val="0"/>
          <w:sz w:val="22"/>
          <w:szCs w:val="22"/>
          <w:lang w:val="en-MY" w:eastAsia="zh-CN"/>
        </w:rPr>
        <w:t>bekas</w:t>
      </w:r>
      <w:proofErr w:type="spellEnd"/>
      <w:r w:rsidRPr="007444D9">
        <w:rPr>
          <w:rFonts w:ascii="Times New Roman" w:eastAsia="Times New Roman" w:hAnsi="Times New Roman"/>
          <w:b w:val="0"/>
          <w:i/>
          <w:noProof w:val="0"/>
          <w:color w:val="000000"/>
          <w:kern w:val="0"/>
          <w:sz w:val="22"/>
          <w:szCs w:val="22"/>
          <w:lang w:val="en-MY" w:eastAsia="zh-CN"/>
        </w:rPr>
        <w:t xml:space="preserve">, </w:t>
      </w:r>
      <w:proofErr w:type="spellStart"/>
      <w:r w:rsidRPr="007444D9">
        <w:rPr>
          <w:rFonts w:ascii="Times New Roman" w:eastAsia="Times New Roman" w:hAnsi="Times New Roman"/>
          <w:b w:val="0"/>
          <w:i/>
          <w:noProof w:val="0"/>
          <w:color w:val="000000"/>
          <w:kern w:val="0"/>
          <w:sz w:val="22"/>
          <w:szCs w:val="22"/>
          <w:lang w:val="en-MY" w:eastAsia="zh-CN"/>
        </w:rPr>
        <w:t>beban</w:t>
      </w:r>
      <w:proofErr w:type="spellEnd"/>
      <w:r w:rsidRPr="007444D9">
        <w:rPr>
          <w:rFonts w:ascii="Times New Roman" w:eastAsia="Times New Roman" w:hAnsi="Times New Roman"/>
          <w:b w:val="0"/>
          <w:i/>
          <w:noProof w:val="0"/>
          <w:color w:val="000000"/>
          <w:kern w:val="0"/>
          <w:sz w:val="22"/>
          <w:szCs w:val="22"/>
          <w:lang w:val="en-MY" w:eastAsia="zh-CN"/>
        </w:rPr>
        <w:t xml:space="preserve"> </w:t>
      </w:r>
      <w:proofErr w:type="spellStart"/>
      <w:r w:rsidRPr="007444D9">
        <w:rPr>
          <w:rFonts w:ascii="Times New Roman" w:eastAsia="Times New Roman" w:hAnsi="Times New Roman"/>
          <w:b w:val="0"/>
          <w:i/>
          <w:noProof w:val="0"/>
          <w:color w:val="000000"/>
          <w:kern w:val="0"/>
          <w:sz w:val="22"/>
          <w:szCs w:val="22"/>
          <w:lang w:val="en-MY" w:eastAsia="zh-CN"/>
        </w:rPr>
        <w:t>mereka</w:t>
      </w:r>
      <w:proofErr w:type="spellEnd"/>
      <w:r w:rsidRPr="007444D9">
        <w:rPr>
          <w:rFonts w:ascii="Times New Roman" w:eastAsia="Times New Roman" w:hAnsi="Times New Roman"/>
          <w:b w:val="0"/>
          <w:i/>
          <w:noProof w:val="0"/>
          <w:color w:val="000000"/>
          <w:kern w:val="0"/>
          <w:sz w:val="22"/>
          <w:szCs w:val="22"/>
          <w:lang w:val="en-MY" w:eastAsia="zh-CN"/>
        </w:rPr>
        <w:t xml:space="preserve"> </w:t>
      </w:r>
      <w:proofErr w:type="spellStart"/>
      <w:r w:rsidRPr="007444D9">
        <w:rPr>
          <w:rFonts w:ascii="Times New Roman" w:eastAsia="Times New Roman" w:hAnsi="Times New Roman"/>
          <w:b w:val="0"/>
          <w:i/>
          <w:noProof w:val="0"/>
          <w:color w:val="000000"/>
          <w:kern w:val="0"/>
          <w:sz w:val="22"/>
          <w:szCs w:val="22"/>
          <w:lang w:val="en-MY" w:eastAsia="zh-CN"/>
        </w:rPr>
        <w:t>tidak</w:t>
      </w:r>
      <w:proofErr w:type="spellEnd"/>
      <w:r w:rsidRPr="007444D9">
        <w:rPr>
          <w:rFonts w:ascii="Times New Roman" w:eastAsia="Times New Roman" w:hAnsi="Times New Roman"/>
          <w:b w:val="0"/>
          <w:i/>
          <w:noProof w:val="0"/>
          <w:color w:val="000000"/>
          <w:kern w:val="0"/>
          <w:sz w:val="22"/>
          <w:szCs w:val="22"/>
          <w:lang w:val="en-MY" w:eastAsia="zh-CN"/>
        </w:rPr>
        <w:t xml:space="preserve"> </w:t>
      </w:r>
      <w:proofErr w:type="spellStart"/>
      <w:r w:rsidRPr="007444D9">
        <w:rPr>
          <w:rFonts w:ascii="Times New Roman" w:eastAsia="Times New Roman" w:hAnsi="Times New Roman"/>
          <w:b w:val="0"/>
          <w:i/>
          <w:noProof w:val="0"/>
          <w:color w:val="000000"/>
          <w:kern w:val="0"/>
          <w:sz w:val="22"/>
          <w:szCs w:val="22"/>
          <w:lang w:val="en-MY" w:eastAsia="zh-CN"/>
        </w:rPr>
        <w:t>akan</w:t>
      </w:r>
      <w:proofErr w:type="spellEnd"/>
      <w:r w:rsidRPr="007444D9">
        <w:rPr>
          <w:rFonts w:ascii="Times New Roman" w:eastAsia="Times New Roman" w:hAnsi="Times New Roman"/>
          <w:b w:val="0"/>
          <w:i/>
          <w:noProof w:val="0"/>
          <w:color w:val="000000"/>
          <w:kern w:val="0"/>
          <w:sz w:val="22"/>
          <w:szCs w:val="22"/>
          <w:lang w:val="en-MY" w:eastAsia="zh-CN"/>
        </w:rPr>
        <w:t xml:space="preserve"> </w:t>
      </w:r>
      <w:proofErr w:type="spellStart"/>
      <w:r w:rsidRPr="007444D9">
        <w:rPr>
          <w:rFonts w:ascii="Times New Roman" w:eastAsia="Times New Roman" w:hAnsi="Times New Roman"/>
          <w:b w:val="0"/>
          <w:i/>
          <w:noProof w:val="0"/>
          <w:color w:val="000000"/>
          <w:kern w:val="0"/>
          <w:sz w:val="22"/>
          <w:szCs w:val="22"/>
          <w:lang w:val="en-MY" w:eastAsia="zh-CN"/>
        </w:rPr>
        <w:t>dijatuhkan</w:t>
      </w:r>
      <w:proofErr w:type="spellEnd"/>
      <w:r w:rsidRPr="007444D9">
        <w:rPr>
          <w:rFonts w:ascii="Times New Roman" w:eastAsia="Times New Roman" w:hAnsi="Times New Roman"/>
          <w:b w:val="0"/>
          <w:i/>
          <w:noProof w:val="0"/>
          <w:color w:val="000000"/>
          <w:kern w:val="0"/>
          <w:sz w:val="22"/>
          <w:szCs w:val="22"/>
          <w:lang w:val="en-MY" w:eastAsia="zh-CN"/>
        </w:rPr>
        <w:t xml:space="preserve">, </w:t>
      </w:r>
      <w:proofErr w:type="spellStart"/>
      <w:r w:rsidRPr="007444D9">
        <w:rPr>
          <w:rFonts w:ascii="Times New Roman" w:eastAsia="Times New Roman" w:hAnsi="Times New Roman"/>
          <w:b w:val="0"/>
          <w:i/>
          <w:noProof w:val="0"/>
          <w:color w:val="000000"/>
          <w:kern w:val="0"/>
          <w:sz w:val="22"/>
          <w:szCs w:val="22"/>
          <w:lang w:val="en-MY" w:eastAsia="zh-CN"/>
        </w:rPr>
        <w:t>terbalik</w:t>
      </w:r>
      <w:proofErr w:type="spellEnd"/>
      <w:r w:rsidRPr="007444D9">
        <w:rPr>
          <w:rFonts w:ascii="Times New Roman" w:eastAsia="Times New Roman" w:hAnsi="Times New Roman"/>
          <w:b w:val="0"/>
          <w:i/>
          <w:noProof w:val="0"/>
          <w:color w:val="000000"/>
          <w:kern w:val="0"/>
          <w:sz w:val="22"/>
          <w:szCs w:val="22"/>
          <w:lang w:val="en-MY" w:eastAsia="zh-CN"/>
        </w:rPr>
        <w:t xml:space="preserve"> </w:t>
      </w:r>
      <w:proofErr w:type="spellStart"/>
      <w:r w:rsidRPr="007444D9">
        <w:rPr>
          <w:rFonts w:ascii="Times New Roman" w:eastAsia="Times New Roman" w:hAnsi="Times New Roman"/>
          <w:b w:val="0"/>
          <w:i/>
          <w:noProof w:val="0"/>
          <w:color w:val="000000"/>
          <w:kern w:val="0"/>
          <w:sz w:val="22"/>
          <w:szCs w:val="22"/>
          <w:lang w:val="en-MY" w:eastAsia="zh-CN"/>
        </w:rPr>
        <w:t>dan</w:t>
      </w:r>
      <w:proofErr w:type="spellEnd"/>
      <w:r w:rsidRPr="007444D9">
        <w:rPr>
          <w:rFonts w:ascii="Times New Roman" w:eastAsia="Times New Roman" w:hAnsi="Times New Roman"/>
          <w:b w:val="0"/>
          <w:i/>
          <w:noProof w:val="0"/>
          <w:color w:val="000000"/>
          <w:kern w:val="0"/>
          <w:sz w:val="22"/>
          <w:szCs w:val="22"/>
          <w:lang w:val="en-MY" w:eastAsia="zh-CN"/>
        </w:rPr>
        <w:t xml:space="preserve"> </w:t>
      </w:r>
      <w:proofErr w:type="spellStart"/>
      <w:r w:rsidRPr="007444D9">
        <w:rPr>
          <w:rFonts w:ascii="Times New Roman" w:eastAsia="Times New Roman" w:hAnsi="Times New Roman"/>
          <w:b w:val="0"/>
          <w:i/>
          <w:noProof w:val="0"/>
          <w:color w:val="000000"/>
          <w:kern w:val="0"/>
          <w:sz w:val="22"/>
          <w:szCs w:val="22"/>
          <w:lang w:val="en-MY" w:eastAsia="zh-CN"/>
        </w:rPr>
        <w:t>rosak</w:t>
      </w:r>
      <w:proofErr w:type="spellEnd"/>
      <w:r w:rsidRPr="007444D9">
        <w:rPr>
          <w:rFonts w:ascii="Times New Roman" w:eastAsia="Times New Roman" w:hAnsi="Times New Roman"/>
          <w:b w:val="0"/>
          <w:i/>
          <w:noProof w:val="0"/>
          <w:color w:val="000000"/>
          <w:kern w:val="0"/>
          <w:sz w:val="22"/>
          <w:szCs w:val="22"/>
          <w:lang w:val="en-MY" w:eastAsia="zh-CN"/>
        </w:rPr>
        <w:t xml:space="preserve">, </w:t>
      </w:r>
      <w:proofErr w:type="spellStart"/>
      <w:r w:rsidRPr="007444D9">
        <w:rPr>
          <w:rFonts w:ascii="Times New Roman" w:eastAsia="Times New Roman" w:hAnsi="Times New Roman"/>
          <w:b w:val="0"/>
          <w:i/>
          <w:noProof w:val="0"/>
          <w:color w:val="000000"/>
          <w:kern w:val="0"/>
          <w:sz w:val="22"/>
          <w:szCs w:val="22"/>
          <w:lang w:val="en-MY" w:eastAsia="zh-CN"/>
        </w:rPr>
        <w:t>dan</w:t>
      </w:r>
      <w:proofErr w:type="spellEnd"/>
      <w:r w:rsidRPr="007444D9">
        <w:rPr>
          <w:rFonts w:ascii="Times New Roman" w:eastAsia="Times New Roman" w:hAnsi="Times New Roman"/>
          <w:b w:val="0"/>
          <w:i/>
          <w:noProof w:val="0"/>
          <w:color w:val="000000"/>
          <w:kern w:val="0"/>
          <w:sz w:val="22"/>
          <w:szCs w:val="22"/>
          <w:lang w:val="en-MY" w:eastAsia="zh-CN"/>
        </w:rPr>
        <w:t xml:space="preserve"> </w:t>
      </w:r>
      <w:proofErr w:type="spellStart"/>
      <w:r w:rsidRPr="007444D9">
        <w:rPr>
          <w:rFonts w:ascii="Times New Roman" w:eastAsia="Times New Roman" w:hAnsi="Times New Roman"/>
          <w:b w:val="0"/>
          <w:i/>
          <w:noProof w:val="0"/>
          <w:color w:val="000000"/>
          <w:kern w:val="0"/>
          <w:sz w:val="22"/>
          <w:szCs w:val="22"/>
          <w:lang w:val="en-MY" w:eastAsia="zh-CN"/>
        </w:rPr>
        <w:t>pastinya</w:t>
      </w:r>
      <w:proofErr w:type="spellEnd"/>
      <w:r w:rsidRPr="007444D9">
        <w:rPr>
          <w:rFonts w:ascii="Times New Roman" w:eastAsia="Times New Roman" w:hAnsi="Times New Roman"/>
          <w:b w:val="0"/>
          <w:i/>
          <w:noProof w:val="0"/>
          <w:color w:val="000000"/>
          <w:kern w:val="0"/>
          <w:sz w:val="22"/>
          <w:szCs w:val="22"/>
          <w:lang w:val="en-MY" w:eastAsia="zh-CN"/>
        </w:rPr>
        <w:t xml:space="preserve"> </w:t>
      </w:r>
      <w:proofErr w:type="spellStart"/>
      <w:r w:rsidRPr="007444D9">
        <w:rPr>
          <w:rFonts w:ascii="Times New Roman" w:eastAsia="Times New Roman" w:hAnsi="Times New Roman"/>
          <w:b w:val="0"/>
          <w:i/>
          <w:noProof w:val="0"/>
          <w:color w:val="000000"/>
          <w:kern w:val="0"/>
          <w:sz w:val="22"/>
          <w:szCs w:val="22"/>
          <w:lang w:val="en-MY" w:eastAsia="zh-CN"/>
        </w:rPr>
        <w:t>menghalang</w:t>
      </w:r>
      <w:proofErr w:type="spellEnd"/>
      <w:r w:rsidRPr="007444D9">
        <w:rPr>
          <w:rFonts w:ascii="Times New Roman" w:eastAsia="Times New Roman" w:hAnsi="Times New Roman"/>
          <w:b w:val="0"/>
          <w:i/>
          <w:noProof w:val="0"/>
          <w:color w:val="000000"/>
          <w:kern w:val="0"/>
          <w:sz w:val="22"/>
          <w:szCs w:val="22"/>
          <w:lang w:val="en-MY" w:eastAsia="zh-CN"/>
        </w:rPr>
        <w:t xml:space="preserve"> </w:t>
      </w:r>
      <w:proofErr w:type="spellStart"/>
      <w:r w:rsidRPr="007444D9">
        <w:rPr>
          <w:rFonts w:ascii="Times New Roman" w:eastAsia="Times New Roman" w:hAnsi="Times New Roman"/>
          <w:b w:val="0"/>
          <w:i/>
          <w:noProof w:val="0"/>
          <w:color w:val="000000"/>
          <w:kern w:val="0"/>
          <w:sz w:val="22"/>
          <w:szCs w:val="22"/>
          <w:lang w:val="en-MY" w:eastAsia="zh-CN"/>
        </w:rPr>
        <w:t>pergeseran</w:t>
      </w:r>
      <w:proofErr w:type="spellEnd"/>
      <w:r w:rsidRPr="007444D9">
        <w:rPr>
          <w:rFonts w:ascii="Times New Roman" w:eastAsia="Times New Roman" w:hAnsi="Times New Roman"/>
          <w:b w:val="0"/>
          <w:i/>
          <w:noProof w:val="0"/>
          <w:color w:val="000000"/>
          <w:kern w:val="0"/>
          <w:sz w:val="22"/>
          <w:szCs w:val="22"/>
          <w:lang w:val="en-MY" w:eastAsia="zh-CN"/>
        </w:rPr>
        <w:t xml:space="preserve"> </w:t>
      </w:r>
      <w:proofErr w:type="spellStart"/>
      <w:r w:rsidRPr="007444D9">
        <w:rPr>
          <w:rFonts w:ascii="Times New Roman" w:eastAsia="Times New Roman" w:hAnsi="Times New Roman"/>
          <w:b w:val="0"/>
          <w:i/>
          <w:noProof w:val="0"/>
          <w:color w:val="000000"/>
          <w:kern w:val="0"/>
          <w:sz w:val="22"/>
          <w:szCs w:val="22"/>
          <w:lang w:val="en-MY" w:eastAsia="zh-CN"/>
        </w:rPr>
        <w:t>kargo</w:t>
      </w:r>
      <w:proofErr w:type="spellEnd"/>
      <w:r w:rsidRPr="007444D9">
        <w:rPr>
          <w:rFonts w:ascii="Times New Roman" w:eastAsia="Times New Roman" w:hAnsi="Times New Roman"/>
          <w:b w:val="0"/>
          <w:i/>
          <w:noProof w:val="0"/>
          <w:color w:val="000000"/>
          <w:kern w:val="0"/>
          <w:sz w:val="22"/>
          <w:szCs w:val="22"/>
          <w:lang w:val="en-MY" w:eastAsia="zh-CN"/>
        </w:rPr>
        <w:t>. </w:t>
      </w:r>
      <w:proofErr w:type="spellStart"/>
      <w:r w:rsidRPr="007444D9">
        <w:rPr>
          <w:rFonts w:ascii="Times New Roman" w:eastAsia="Times New Roman" w:hAnsi="Times New Roman"/>
          <w:b w:val="0"/>
          <w:i/>
          <w:noProof w:val="0"/>
          <w:color w:val="000000"/>
          <w:kern w:val="0"/>
          <w:sz w:val="22"/>
          <w:szCs w:val="22"/>
          <w:lang w:val="en-MY" w:eastAsia="zh-CN"/>
        </w:rPr>
        <w:t>Kata</w:t>
      </w:r>
      <w:proofErr w:type="spellEnd"/>
      <w:r w:rsidRPr="007444D9">
        <w:rPr>
          <w:rFonts w:ascii="Times New Roman" w:eastAsia="Times New Roman" w:hAnsi="Times New Roman"/>
          <w:b w:val="0"/>
          <w:i/>
          <w:noProof w:val="0"/>
          <w:color w:val="000000"/>
          <w:kern w:val="0"/>
          <w:sz w:val="22"/>
          <w:szCs w:val="22"/>
          <w:lang w:val="en-MY" w:eastAsia="zh-CN"/>
        </w:rPr>
        <w:t> </w:t>
      </w:r>
      <w:r w:rsidRPr="007444D9">
        <w:rPr>
          <w:rFonts w:ascii="Times New Roman" w:eastAsia="Times New Roman" w:hAnsi="Times New Roman"/>
          <w:b w:val="0"/>
          <w:i/>
          <w:noProof w:val="0"/>
          <w:color w:val="000000"/>
          <w:kern w:val="0"/>
          <w:sz w:val="20"/>
          <w:lang w:val="en-MY" w:eastAsia="zh-CN"/>
        </w:rPr>
        <w:t xml:space="preserve">item </w:t>
      </w:r>
      <w:proofErr w:type="spellStart"/>
      <w:r w:rsidRPr="007444D9">
        <w:rPr>
          <w:rFonts w:ascii="Times New Roman" w:eastAsia="Times New Roman" w:hAnsi="Times New Roman"/>
          <w:b w:val="0"/>
          <w:i/>
          <w:noProof w:val="0"/>
          <w:color w:val="000000"/>
          <w:kern w:val="0"/>
          <w:sz w:val="20"/>
          <w:lang w:val="en-MY" w:eastAsia="zh-CN"/>
        </w:rPr>
        <w:t>tidak</w:t>
      </w:r>
      <w:proofErr w:type="spellEnd"/>
      <w:r w:rsidRPr="007444D9">
        <w:rPr>
          <w:rFonts w:ascii="Times New Roman" w:eastAsia="Times New Roman" w:hAnsi="Times New Roman"/>
          <w:b w:val="0"/>
          <w:i/>
          <w:noProof w:val="0"/>
          <w:color w:val="000000"/>
          <w:kern w:val="0"/>
          <w:sz w:val="20"/>
          <w:lang w:val="en-MY" w:eastAsia="zh-CN"/>
        </w:rPr>
        <w:t xml:space="preserve"> </w:t>
      </w:r>
      <w:proofErr w:type="spellStart"/>
      <w:r w:rsidRPr="007444D9">
        <w:rPr>
          <w:rFonts w:ascii="Times New Roman" w:eastAsia="Times New Roman" w:hAnsi="Times New Roman"/>
          <w:b w:val="0"/>
          <w:i/>
          <w:noProof w:val="0"/>
          <w:color w:val="000000"/>
          <w:kern w:val="0"/>
          <w:sz w:val="20"/>
          <w:lang w:val="en-MY" w:eastAsia="zh-CN"/>
        </w:rPr>
        <w:t>terhad</w:t>
      </w:r>
      <w:proofErr w:type="spellEnd"/>
      <w:r w:rsidRPr="007444D9">
        <w:rPr>
          <w:rFonts w:ascii="Times New Roman" w:eastAsia="Times New Roman" w:hAnsi="Times New Roman"/>
          <w:b w:val="0"/>
          <w:i/>
          <w:noProof w:val="0"/>
          <w:color w:val="000000"/>
          <w:kern w:val="0"/>
          <w:sz w:val="20"/>
          <w:lang w:val="en-MY" w:eastAsia="zh-CN"/>
        </w:rPr>
        <w:t xml:space="preserve"> </w:t>
      </w:r>
      <w:proofErr w:type="spellStart"/>
      <w:r w:rsidRPr="007444D9">
        <w:rPr>
          <w:rFonts w:ascii="Times New Roman" w:eastAsia="Times New Roman" w:hAnsi="Times New Roman"/>
          <w:b w:val="0"/>
          <w:i/>
          <w:noProof w:val="0"/>
          <w:color w:val="000000"/>
          <w:kern w:val="0"/>
          <w:sz w:val="20"/>
          <w:lang w:val="en-MY" w:eastAsia="zh-CN"/>
        </w:rPr>
        <w:t>dan</w:t>
      </w:r>
      <w:proofErr w:type="spellEnd"/>
      <w:r w:rsidRPr="007444D9">
        <w:rPr>
          <w:rFonts w:ascii="Times New Roman" w:eastAsia="Times New Roman" w:hAnsi="Times New Roman"/>
          <w:b w:val="0"/>
          <w:i/>
          <w:noProof w:val="0"/>
          <w:color w:val="000000"/>
          <w:kern w:val="0"/>
          <w:sz w:val="20"/>
          <w:lang w:val="en-MY" w:eastAsia="zh-CN"/>
        </w:rPr>
        <w:t xml:space="preserve"> </w:t>
      </w:r>
      <w:proofErr w:type="spellStart"/>
      <w:r w:rsidRPr="007444D9">
        <w:rPr>
          <w:rFonts w:ascii="Times New Roman" w:eastAsia="Times New Roman" w:hAnsi="Times New Roman"/>
          <w:b w:val="0"/>
          <w:i/>
          <w:noProof w:val="0"/>
          <w:color w:val="000000"/>
          <w:kern w:val="0"/>
          <w:sz w:val="20"/>
          <w:lang w:val="en-MY" w:eastAsia="zh-CN"/>
        </w:rPr>
        <w:t>tidak</w:t>
      </w:r>
      <w:proofErr w:type="spellEnd"/>
      <w:r w:rsidRPr="007444D9">
        <w:rPr>
          <w:rFonts w:ascii="Times New Roman" w:eastAsia="Times New Roman" w:hAnsi="Times New Roman"/>
          <w:b w:val="0"/>
          <w:i/>
          <w:noProof w:val="0"/>
          <w:color w:val="000000"/>
          <w:kern w:val="0"/>
          <w:sz w:val="20"/>
          <w:lang w:val="en-MY" w:eastAsia="zh-CN"/>
        </w:rPr>
        <w:t xml:space="preserve"> </w:t>
      </w:r>
      <w:proofErr w:type="spellStart"/>
      <w:r w:rsidRPr="007444D9">
        <w:rPr>
          <w:rFonts w:ascii="Times New Roman" w:eastAsia="Times New Roman" w:hAnsi="Times New Roman"/>
          <w:b w:val="0"/>
          <w:i/>
          <w:noProof w:val="0"/>
          <w:color w:val="000000"/>
          <w:kern w:val="0"/>
          <w:sz w:val="20"/>
          <w:lang w:val="en-MY" w:eastAsia="zh-CN"/>
        </w:rPr>
        <w:t>dikawal</w:t>
      </w:r>
      <w:proofErr w:type="spellEnd"/>
      <w:r w:rsidRPr="007444D9">
        <w:rPr>
          <w:rFonts w:ascii="Times New Roman" w:eastAsia="Times New Roman" w:hAnsi="Times New Roman"/>
          <w:b w:val="0"/>
          <w:i/>
          <w:noProof w:val="0"/>
          <w:color w:val="000000"/>
          <w:kern w:val="0"/>
          <w:sz w:val="20"/>
          <w:lang w:val="en-MY" w:eastAsia="zh-CN"/>
        </w:rPr>
        <w:t xml:space="preserve"> </w:t>
      </w:r>
      <w:proofErr w:type="spellStart"/>
      <w:r w:rsidRPr="007444D9">
        <w:rPr>
          <w:rFonts w:ascii="Times New Roman" w:eastAsia="Times New Roman" w:hAnsi="Times New Roman"/>
          <w:b w:val="0"/>
          <w:i/>
          <w:noProof w:val="0"/>
          <w:color w:val="000000"/>
          <w:kern w:val="0"/>
          <w:sz w:val="20"/>
          <w:lang w:val="en-MY" w:eastAsia="zh-CN"/>
        </w:rPr>
        <w:t>selaras</w:t>
      </w:r>
      <w:proofErr w:type="spellEnd"/>
      <w:r w:rsidRPr="007444D9">
        <w:rPr>
          <w:rFonts w:ascii="Times New Roman" w:eastAsia="Times New Roman" w:hAnsi="Times New Roman"/>
          <w:b w:val="0"/>
          <w:i/>
          <w:noProof w:val="0"/>
          <w:color w:val="000000"/>
          <w:kern w:val="0"/>
          <w:sz w:val="20"/>
          <w:lang w:val="en-MY" w:eastAsia="zh-CN"/>
        </w:rPr>
        <w:t xml:space="preserve"> </w:t>
      </w:r>
      <w:proofErr w:type="spellStart"/>
      <w:r w:rsidRPr="007444D9">
        <w:rPr>
          <w:rFonts w:ascii="Times New Roman" w:eastAsia="Times New Roman" w:hAnsi="Times New Roman"/>
          <w:b w:val="0"/>
          <w:i/>
          <w:noProof w:val="0"/>
          <w:color w:val="000000"/>
          <w:kern w:val="0"/>
          <w:sz w:val="20"/>
          <w:lang w:val="en-MY" w:eastAsia="zh-CN"/>
        </w:rPr>
        <w:t>dengan</w:t>
      </w:r>
      <w:proofErr w:type="spellEnd"/>
      <w:r w:rsidRPr="007444D9">
        <w:rPr>
          <w:rFonts w:ascii="Times New Roman" w:eastAsia="Times New Roman" w:hAnsi="Times New Roman"/>
          <w:b w:val="0"/>
          <w:i/>
          <w:noProof w:val="0"/>
          <w:color w:val="000000"/>
          <w:kern w:val="0"/>
          <w:sz w:val="20"/>
          <w:lang w:val="en-MY" w:eastAsia="zh-CN"/>
        </w:rPr>
        <w:t xml:space="preserve"> IATA </w:t>
      </w:r>
      <w:proofErr w:type="spellStart"/>
      <w:r w:rsidRPr="007444D9">
        <w:rPr>
          <w:rFonts w:ascii="Times New Roman" w:eastAsia="Times New Roman" w:hAnsi="Times New Roman"/>
          <w:b w:val="0"/>
          <w:i/>
          <w:noProof w:val="0"/>
          <w:color w:val="000000"/>
          <w:kern w:val="0"/>
          <w:sz w:val="20"/>
          <w:lang w:val="en-MY" w:eastAsia="zh-CN"/>
        </w:rPr>
        <w:t>dan</w:t>
      </w:r>
      <w:proofErr w:type="spellEnd"/>
      <w:r w:rsidRPr="007444D9">
        <w:rPr>
          <w:rFonts w:ascii="Times New Roman" w:eastAsia="Times New Roman" w:hAnsi="Times New Roman"/>
          <w:b w:val="0"/>
          <w:i/>
          <w:noProof w:val="0"/>
          <w:color w:val="000000"/>
          <w:kern w:val="0"/>
          <w:sz w:val="20"/>
          <w:lang w:val="en-MY" w:eastAsia="zh-CN"/>
        </w:rPr>
        <w:t xml:space="preserve"> </w:t>
      </w:r>
      <w:proofErr w:type="spellStart"/>
      <w:r w:rsidRPr="007444D9">
        <w:rPr>
          <w:rFonts w:ascii="Times New Roman" w:eastAsia="Times New Roman" w:hAnsi="Times New Roman"/>
          <w:b w:val="0"/>
          <w:i/>
          <w:noProof w:val="0"/>
          <w:color w:val="000000"/>
          <w:kern w:val="0"/>
          <w:sz w:val="20"/>
          <w:lang w:val="en-MY" w:eastAsia="zh-CN"/>
        </w:rPr>
        <w:t>tiada</w:t>
      </w:r>
      <w:proofErr w:type="spellEnd"/>
      <w:r w:rsidRPr="007444D9">
        <w:rPr>
          <w:rFonts w:ascii="Times New Roman" w:eastAsia="Times New Roman" w:hAnsi="Times New Roman"/>
          <w:b w:val="0"/>
          <w:i/>
          <w:noProof w:val="0"/>
          <w:color w:val="000000"/>
          <w:kern w:val="0"/>
          <w:sz w:val="20"/>
          <w:lang w:val="en-MY" w:eastAsia="zh-CN"/>
        </w:rPr>
        <w:t xml:space="preserve"> </w:t>
      </w:r>
      <w:proofErr w:type="spellStart"/>
      <w:r w:rsidRPr="007444D9">
        <w:rPr>
          <w:rFonts w:ascii="Times New Roman" w:eastAsia="Times New Roman" w:hAnsi="Times New Roman"/>
          <w:b w:val="0"/>
          <w:i/>
          <w:noProof w:val="0"/>
          <w:color w:val="000000"/>
          <w:kern w:val="0"/>
          <w:sz w:val="20"/>
          <w:lang w:val="en-MY" w:eastAsia="zh-CN"/>
        </w:rPr>
        <w:t>peruntukan</w:t>
      </w:r>
      <w:proofErr w:type="spellEnd"/>
      <w:r w:rsidRPr="007444D9">
        <w:rPr>
          <w:rFonts w:ascii="Times New Roman" w:eastAsia="Times New Roman" w:hAnsi="Times New Roman"/>
          <w:b w:val="0"/>
          <w:i/>
          <w:noProof w:val="0"/>
          <w:color w:val="000000"/>
          <w:kern w:val="0"/>
          <w:sz w:val="20"/>
          <w:lang w:val="en-MY" w:eastAsia="zh-CN"/>
        </w:rPr>
        <w:t xml:space="preserve"> </w:t>
      </w:r>
      <w:proofErr w:type="spellStart"/>
      <w:r w:rsidRPr="007444D9">
        <w:rPr>
          <w:rFonts w:ascii="Times New Roman" w:eastAsia="Times New Roman" w:hAnsi="Times New Roman"/>
          <w:b w:val="0"/>
          <w:i/>
          <w:noProof w:val="0"/>
          <w:color w:val="000000"/>
          <w:kern w:val="0"/>
          <w:sz w:val="20"/>
          <w:lang w:val="en-MY" w:eastAsia="zh-CN"/>
        </w:rPr>
        <w:t>khusus</w:t>
      </w:r>
      <w:proofErr w:type="spellEnd"/>
      <w:r w:rsidRPr="007444D9">
        <w:rPr>
          <w:rFonts w:ascii="Times New Roman" w:eastAsia="Times New Roman" w:hAnsi="Times New Roman"/>
          <w:b w:val="0"/>
          <w:i/>
          <w:noProof w:val="0"/>
          <w:color w:val="000000"/>
          <w:kern w:val="0"/>
          <w:sz w:val="20"/>
          <w:lang w:val="en-MY" w:eastAsia="zh-CN"/>
        </w:rPr>
        <w:t xml:space="preserve"> </w:t>
      </w:r>
      <w:proofErr w:type="spellStart"/>
      <w:r w:rsidRPr="007444D9">
        <w:rPr>
          <w:rFonts w:ascii="Times New Roman" w:eastAsia="Times New Roman" w:hAnsi="Times New Roman"/>
          <w:b w:val="0"/>
          <w:i/>
          <w:noProof w:val="0"/>
          <w:color w:val="000000"/>
          <w:kern w:val="0"/>
          <w:sz w:val="20"/>
          <w:lang w:val="en-MY" w:eastAsia="zh-CN"/>
        </w:rPr>
        <w:t>diperlukan</w:t>
      </w:r>
      <w:proofErr w:type="spellEnd"/>
      <w:r w:rsidRPr="007444D9">
        <w:rPr>
          <w:rFonts w:ascii="Times New Roman" w:eastAsia="Times New Roman" w:hAnsi="Times New Roman"/>
          <w:b w:val="0"/>
          <w:i/>
          <w:noProof w:val="0"/>
          <w:color w:val="000000"/>
          <w:kern w:val="0"/>
          <w:sz w:val="20"/>
          <w:lang w:val="en-MY" w:eastAsia="zh-CN"/>
        </w:rPr>
        <w:t xml:space="preserve"> </w:t>
      </w:r>
      <w:proofErr w:type="spellStart"/>
      <w:r w:rsidRPr="007444D9">
        <w:rPr>
          <w:rFonts w:ascii="Times New Roman" w:eastAsia="Times New Roman" w:hAnsi="Times New Roman"/>
          <w:b w:val="0"/>
          <w:i/>
          <w:noProof w:val="0"/>
          <w:color w:val="000000"/>
          <w:kern w:val="0"/>
          <w:sz w:val="20"/>
          <w:lang w:val="en-MY" w:eastAsia="zh-CN"/>
        </w:rPr>
        <w:t>semasa</w:t>
      </w:r>
      <w:proofErr w:type="spellEnd"/>
      <w:r w:rsidRPr="007444D9">
        <w:rPr>
          <w:rFonts w:ascii="Times New Roman" w:eastAsia="Times New Roman" w:hAnsi="Times New Roman"/>
          <w:b w:val="0"/>
          <w:i/>
          <w:noProof w:val="0"/>
          <w:color w:val="000000"/>
          <w:kern w:val="0"/>
          <w:sz w:val="20"/>
          <w:lang w:val="en-MY" w:eastAsia="zh-CN"/>
        </w:rPr>
        <w:t xml:space="preserve"> </w:t>
      </w:r>
      <w:proofErr w:type="spellStart"/>
      <w:r w:rsidRPr="007444D9">
        <w:rPr>
          <w:rFonts w:ascii="Times New Roman" w:eastAsia="Times New Roman" w:hAnsi="Times New Roman"/>
          <w:b w:val="0"/>
          <w:i/>
          <w:noProof w:val="0"/>
          <w:color w:val="000000"/>
          <w:kern w:val="0"/>
          <w:sz w:val="20"/>
          <w:lang w:val="en-MY" w:eastAsia="zh-CN"/>
        </w:rPr>
        <w:t>pengendalian</w:t>
      </w:r>
      <w:proofErr w:type="spellEnd"/>
      <w:r w:rsidRPr="007444D9">
        <w:rPr>
          <w:rFonts w:ascii="Times New Roman" w:eastAsia="Times New Roman" w:hAnsi="Times New Roman"/>
          <w:b w:val="0"/>
          <w:i/>
          <w:noProof w:val="0"/>
          <w:color w:val="000000"/>
          <w:kern w:val="0"/>
          <w:sz w:val="20"/>
          <w:lang w:val="en-MY" w:eastAsia="zh-CN"/>
        </w:rPr>
        <w:t>.</w:t>
      </w:r>
    </w:p>
    <w:p w:rsidR="00F7565E" w:rsidRDefault="00F7565E" w:rsidP="00F7565E">
      <w:pPr>
        <w:pStyle w:val="BodyText"/>
      </w:pPr>
    </w:p>
    <w:p w:rsidR="00F9398B" w:rsidRDefault="00F9398B" w:rsidP="00F7565E">
      <w:pPr>
        <w:pStyle w:val="BodyText"/>
      </w:pPr>
    </w:p>
    <w:p w:rsidR="00F7565E" w:rsidRDefault="00F7565E" w:rsidP="00F7565E">
      <w:pPr>
        <w:tabs>
          <w:tab w:val="left" w:pos="240"/>
          <w:tab w:val="left" w:pos="1920"/>
          <w:tab w:val="left" w:pos="4560"/>
        </w:tabs>
        <w:rPr>
          <w:rFonts w:ascii="Arial" w:eastAsia="MS PGothic" w:hAnsi="Arial"/>
          <w:b w:val="0"/>
          <w:u w:val="single"/>
        </w:rPr>
      </w:pPr>
      <w:r>
        <w:rPr>
          <w:rFonts w:ascii="Arial" w:eastAsia="MS PGothic" w:hAnsi="Arial" w:hint="eastAsia"/>
          <w:b w:val="0"/>
          <w:u w:val="single"/>
        </w:rPr>
        <w:t>Other Information</w:t>
      </w:r>
    </w:p>
    <w:p w:rsidR="007444D9" w:rsidRPr="007444D9" w:rsidRDefault="007444D9" w:rsidP="00F7565E">
      <w:pPr>
        <w:tabs>
          <w:tab w:val="left" w:pos="240"/>
          <w:tab w:val="left" w:pos="1920"/>
          <w:tab w:val="left" w:pos="4560"/>
        </w:tabs>
        <w:rPr>
          <w:rFonts w:ascii="Times New Roman" w:eastAsia="MS PGothic" w:hAnsi="Times New Roman"/>
          <w:b w:val="0"/>
          <w:i/>
          <w:u w:val="single"/>
        </w:rPr>
      </w:pPr>
      <w:r w:rsidRPr="007444D9">
        <w:rPr>
          <w:rFonts w:ascii="Times New Roman" w:hAnsi="Times New Roman"/>
          <w:b w:val="0"/>
          <w:i/>
          <w:color w:val="000000"/>
          <w:u w:val="single"/>
        </w:rPr>
        <w:t>Maklumat lain</w:t>
      </w:r>
    </w:p>
    <w:p w:rsidR="00F7565E" w:rsidRDefault="00F7565E" w:rsidP="00F7565E">
      <w:pPr>
        <w:tabs>
          <w:tab w:val="left" w:pos="240"/>
          <w:tab w:val="left" w:pos="1920"/>
          <w:tab w:val="left" w:pos="4560"/>
        </w:tabs>
        <w:rPr>
          <w:rFonts w:ascii="Arial" w:eastAsia="MS PGothic" w:hAnsi="Arial"/>
          <w:b w:val="0"/>
          <w:sz w:val="16"/>
        </w:rPr>
      </w:pPr>
    </w:p>
    <w:p w:rsidR="00F7565E" w:rsidRDefault="00F7565E" w:rsidP="00F7565E">
      <w:pPr>
        <w:tabs>
          <w:tab w:val="left" w:pos="240"/>
          <w:tab w:val="left" w:pos="4380"/>
          <w:tab w:val="left" w:pos="6780"/>
        </w:tabs>
        <w:rPr>
          <w:rFonts w:ascii="Arial" w:eastAsia="MS PGothic" w:hAnsi="Arial"/>
          <w:b w:val="0"/>
          <w:sz w:val="22"/>
        </w:rPr>
      </w:pPr>
      <w:r>
        <w:rPr>
          <w:rFonts w:ascii="Arial" w:eastAsia="MS PGothic" w:hAnsi="Arial" w:hint="eastAsia"/>
          <w:b w:val="0"/>
          <w:sz w:val="22"/>
        </w:rPr>
        <w:t>The information contained herein is based on the data available to us and is believed to be correct.  However,</w:t>
      </w:r>
      <w:r>
        <w:rPr>
          <w:rFonts w:ascii="Arial" w:eastAsia="MS PGothic" w:hAnsi="Arial"/>
          <w:b w:val="0"/>
          <w:sz w:val="22"/>
        </w:rPr>
        <w:t xml:space="preserve"> </w:t>
      </w:r>
      <w:r w:rsidR="008F539F">
        <w:rPr>
          <w:rFonts w:ascii="Arial" w:eastAsia="MS PGothic" w:hAnsi="Arial"/>
          <w:b w:val="0"/>
          <w:sz w:val="22"/>
        </w:rPr>
        <w:t>Teozon Manufacturing (Asia) Sdn Bhd</w:t>
      </w:r>
      <w:r>
        <w:rPr>
          <w:rFonts w:ascii="Arial" w:eastAsia="MS PGothic" w:hAnsi="Arial" w:hint="eastAsia"/>
          <w:b w:val="0"/>
          <w:sz w:val="22"/>
        </w:rPr>
        <w:t xml:space="preserve">, makes no warranty expressed or implied regarding the accuracy of these data. Since every chemical may have unpredictable hazadous properties, close attention is required when handling.  The user is responsible for determining </w:t>
      </w:r>
      <w:r>
        <w:rPr>
          <w:rFonts w:ascii="Arial" w:eastAsia="MS PGothic" w:hAnsi="Arial"/>
          <w:b w:val="0"/>
          <w:sz w:val="22"/>
        </w:rPr>
        <w:t>the suitability of this product for intended application.</w:t>
      </w:r>
    </w:p>
    <w:p w:rsidR="007444D9" w:rsidRPr="007444D9" w:rsidRDefault="007444D9" w:rsidP="00F7565E">
      <w:pPr>
        <w:tabs>
          <w:tab w:val="left" w:pos="240"/>
          <w:tab w:val="left" w:pos="4380"/>
          <w:tab w:val="left" w:pos="6780"/>
        </w:tabs>
        <w:rPr>
          <w:rFonts w:ascii="Times New Roman" w:eastAsia="MS PGothic" w:hAnsi="Times New Roman"/>
          <w:b w:val="0"/>
          <w:i/>
          <w:sz w:val="22"/>
        </w:rPr>
      </w:pPr>
      <w:r w:rsidRPr="007444D9">
        <w:rPr>
          <w:rFonts w:ascii="Times New Roman" w:hAnsi="Times New Roman"/>
          <w:b w:val="0"/>
          <w:i/>
          <w:color w:val="000000"/>
          <w:sz w:val="22"/>
          <w:szCs w:val="22"/>
        </w:rPr>
        <w:t>Maklumat yang terkandung di dalam ini adalah berdasarkan data yang ada kepada kami dan dipercayai betul. Walau bagaimanapun, </w:t>
      </w:r>
      <w:r w:rsidR="008F539F">
        <w:rPr>
          <w:rFonts w:ascii="Times New Roman" w:hAnsi="Times New Roman"/>
          <w:b w:val="0"/>
          <w:i/>
          <w:color w:val="000000"/>
          <w:sz w:val="22"/>
          <w:szCs w:val="22"/>
        </w:rPr>
        <w:t>Teozon Manufacturing (Asia) Sdn Bhd</w:t>
      </w:r>
      <w:r w:rsidRPr="007444D9">
        <w:rPr>
          <w:rFonts w:ascii="Times New Roman" w:hAnsi="Times New Roman"/>
          <w:b w:val="0"/>
          <w:i/>
          <w:color w:val="000000"/>
          <w:sz w:val="22"/>
          <w:szCs w:val="22"/>
        </w:rPr>
        <w:t>, tidak memberi jaminan yang dinyatakan atau tersirat mengenai ketepatan data ini. Oleh kerana setiap bahan kimia mungkin mempunyai ciri-ciri berbahaya yang tidak dapat diramalkan, perhatian yang sangat diperlukan apabila mengendalikan. Pengguna bertanggungjawab untuk menentukan kesesuaian produk ini untuk aplikasi yang dimaksudkan.</w:t>
      </w:r>
    </w:p>
    <w:p w:rsidR="00A77185" w:rsidRDefault="00A77185" w:rsidP="00A27891">
      <w:pPr>
        <w:tabs>
          <w:tab w:val="left" w:pos="240"/>
          <w:tab w:val="left" w:pos="1920"/>
          <w:tab w:val="left" w:pos="4560"/>
        </w:tabs>
        <w:rPr>
          <w:rFonts w:ascii="Arial" w:eastAsia="MS PGothic" w:hAnsi="Arial"/>
          <w:b w:val="0"/>
          <w:sz w:val="22"/>
        </w:rPr>
      </w:pPr>
    </w:p>
    <w:sectPr w:rsidR="00A77185" w:rsidSect="00E363C4">
      <w:pgSz w:w="11907" w:h="16840" w:code="9"/>
      <w:pgMar w:top="660" w:right="851" w:bottom="540" w:left="851" w:header="851" w:footer="992" w:gutter="0"/>
      <w:cols w:space="425"/>
      <w:docGrid w:linePitch="365" w:charSpace="-491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ＨＧｺﾞｼｯｸE-PRO">
    <w:altName w:val="MS UI Gothic"/>
    <w:charset w:val="80"/>
    <w:family w:val="modern"/>
    <w:pitch w:val="variable"/>
    <w:sig w:usb0="00000001" w:usb1="08070000" w:usb2="00000010" w:usb3="00000000" w:csb0="00020000" w:csb1="00000000"/>
  </w:font>
  <w:font w:name="Arial">
    <w:panose1 w:val="020B0604020202020204"/>
    <w:charset w:val="00"/>
    <w:family w:val="swiss"/>
    <w:pitch w:val="variable"/>
    <w:sig w:usb0="20002A87" w:usb1="00000000" w:usb2="00000000" w:usb3="00000000" w:csb0="000001FF" w:csb1="00000000"/>
  </w:font>
  <w:font w:name="MS PGothic">
    <w:panose1 w:val="020B0600070205080204"/>
    <w:charset w:val="80"/>
    <w:family w:val="swiss"/>
    <w:pitch w:val="variable"/>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等线">
    <w:altName w:val="Microsoft YaHei"/>
    <w:charset w:val="86"/>
    <w:family w:val="auto"/>
    <w:pitch w:val="variable"/>
    <w:sig w:usb0="00000000"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等线 Light">
    <w:altName w:val="Microsoft YaHei"/>
    <w:charset w:val="86"/>
    <w:family w:val="auto"/>
    <w:pitch w:val="variable"/>
    <w:sig w:usb0="00000000" w:usb1="38CF7CFA" w:usb2="00000016" w:usb3="00000000" w:csb0="0004000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A3679"/>
    <w:multiLevelType w:val="hybridMultilevel"/>
    <w:tmpl w:val="067405BC"/>
    <w:lvl w:ilvl="0" w:tplc="6068107C">
      <w:start w:val="1"/>
      <w:numFmt w:val="bullet"/>
      <w:lvlText w:val=""/>
      <w:lvlJc w:val="left"/>
      <w:pPr>
        <w:tabs>
          <w:tab w:val="num" w:pos="720"/>
        </w:tabs>
        <w:ind w:left="720" w:hanging="360"/>
      </w:pPr>
      <w:rPr>
        <w:rFonts w:ascii="Symbol" w:hAnsi="Symbol" w:hint="default"/>
        <w:sz w:val="20"/>
      </w:rPr>
    </w:lvl>
    <w:lvl w:ilvl="1" w:tplc="E65E41C2" w:tentative="1">
      <w:start w:val="1"/>
      <w:numFmt w:val="bullet"/>
      <w:lvlText w:val="o"/>
      <w:lvlJc w:val="left"/>
      <w:pPr>
        <w:tabs>
          <w:tab w:val="num" w:pos="1440"/>
        </w:tabs>
        <w:ind w:left="1440" w:hanging="360"/>
      </w:pPr>
      <w:rPr>
        <w:rFonts w:ascii="Courier New" w:hAnsi="Courier New" w:hint="default"/>
        <w:sz w:val="20"/>
      </w:rPr>
    </w:lvl>
    <w:lvl w:ilvl="2" w:tplc="3452A762" w:tentative="1">
      <w:start w:val="1"/>
      <w:numFmt w:val="bullet"/>
      <w:lvlText w:val=""/>
      <w:lvlJc w:val="left"/>
      <w:pPr>
        <w:tabs>
          <w:tab w:val="num" w:pos="2160"/>
        </w:tabs>
        <w:ind w:left="2160" w:hanging="360"/>
      </w:pPr>
      <w:rPr>
        <w:rFonts w:ascii="Wingdings" w:hAnsi="Wingdings" w:hint="default"/>
        <w:sz w:val="20"/>
      </w:rPr>
    </w:lvl>
    <w:lvl w:ilvl="3" w:tplc="E04ED254" w:tentative="1">
      <w:start w:val="1"/>
      <w:numFmt w:val="bullet"/>
      <w:lvlText w:val=""/>
      <w:lvlJc w:val="left"/>
      <w:pPr>
        <w:tabs>
          <w:tab w:val="num" w:pos="2880"/>
        </w:tabs>
        <w:ind w:left="2880" w:hanging="360"/>
      </w:pPr>
      <w:rPr>
        <w:rFonts w:ascii="Wingdings" w:hAnsi="Wingdings" w:hint="default"/>
        <w:sz w:val="20"/>
      </w:rPr>
    </w:lvl>
    <w:lvl w:ilvl="4" w:tplc="7A50EAB2" w:tentative="1">
      <w:start w:val="1"/>
      <w:numFmt w:val="bullet"/>
      <w:lvlText w:val=""/>
      <w:lvlJc w:val="left"/>
      <w:pPr>
        <w:tabs>
          <w:tab w:val="num" w:pos="3600"/>
        </w:tabs>
        <w:ind w:left="3600" w:hanging="360"/>
      </w:pPr>
      <w:rPr>
        <w:rFonts w:ascii="Wingdings" w:hAnsi="Wingdings" w:hint="default"/>
        <w:sz w:val="20"/>
      </w:rPr>
    </w:lvl>
    <w:lvl w:ilvl="5" w:tplc="505C71E4" w:tentative="1">
      <w:start w:val="1"/>
      <w:numFmt w:val="bullet"/>
      <w:lvlText w:val=""/>
      <w:lvlJc w:val="left"/>
      <w:pPr>
        <w:tabs>
          <w:tab w:val="num" w:pos="4320"/>
        </w:tabs>
        <w:ind w:left="4320" w:hanging="360"/>
      </w:pPr>
      <w:rPr>
        <w:rFonts w:ascii="Wingdings" w:hAnsi="Wingdings" w:hint="default"/>
        <w:sz w:val="20"/>
      </w:rPr>
    </w:lvl>
    <w:lvl w:ilvl="6" w:tplc="CD443CB8" w:tentative="1">
      <w:start w:val="1"/>
      <w:numFmt w:val="bullet"/>
      <w:lvlText w:val=""/>
      <w:lvlJc w:val="left"/>
      <w:pPr>
        <w:tabs>
          <w:tab w:val="num" w:pos="5040"/>
        </w:tabs>
        <w:ind w:left="5040" w:hanging="360"/>
      </w:pPr>
      <w:rPr>
        <w:rFonts w:ascii="Wingdings" w:hAnsi="Wingdings" w:hint="default"/>
        <w:sz w:val="20"/>
      </w:rPr>
    </w:lvl>
    <w:lvl w:ilvl="7" w:tplc="C13212DE" w:tentative="1">
      <w:start w:val="1"/>
      <w:numFmt w:val="bullet"/>
      <w:lvlText w:val=""/>
      <w:lvlJc w:val="left"/>
      <w:pPr>
        <w:tabs>
          <w:tab w:val="num" w:pos="5760"/>
        </w:tabs>
        <w:ind w:left="5760" w:hanging="360"/>
      </w:pPr>
      <w:rPr>
        <w:rFonts w:ascii="Wingdings" w:hAnsi="Wingdings" w:hint="default"/>
        <w:sz w:val="20"/>
      </w:rPr>
    </w:lvl>
    <w:lvl w:ilvl="8" w:tplc="15FCB114" w:tentative="1">
      <w:start w:val="1"/>
      <w:numFmt w:val="bullet"/>
      <w:lvlText w:val=""/>
      <w:lvlJc w:val="left"/>
      <w:pPr>
        <w:tabs>
          <w:tab w:val="num" w:pos="6480"/>
        </w:tabs>
        <w:ind w:left="6480" w:hanging="360"/>
      </w:pPr>
      <w:rPr>
        <w:rFonts w:ascii="Wingdings" w:hAnsi="Wingdings" w:hint="default"/>
        <w:sz w:val="20"/>
      </w:rPr>
    </w:lvl>
  </w:abstractNum>
  <w:abstractNum w:abstractNumId="1">
    <w:nsid w:val="14C1576B"/>
    <w:multiLevelType w:val="hybridMultilevel"/>
    <w:tmpl w:val="B87ABDB8"/>
    <w:lvl w:ilvl="0" w:tplc="B0CAD234">
      <w:start w:val="1"/>
      <w:numFmt w:val="bullet"/>
      <w:lvlText w:val=""/>
      <w:lvlJc w:val="left"/>
      <w:pPr>
        <w:tabs>
          <w:tab w:val="num" w:pos="720"/>
        </w:tabs>
        <w:ind w:left="720" w:hanging="360"/>
      </w:pPr>
      <w:rPr>
        <w:rFonts w:ascii="Symbol" w:hAnsi="Symbol" w:hint="default"/>
        <w:sz w:val="20"/>
      </w:rPr>
    </w:lvl>
    <w:lvl w:ilvl="1" w:tplc="AC7A49B4" w:tentative="1">
      <w:start w:val="1"/>
      <w:numFmt w:val="bullet"/>
      <w:lvlText w:val="o"/>
      <w:lvlJc w:val="left"/>
      <w:pPr>
        <w:tabs>
          <w:tab w:val="num" w:pos="1440"/>
        </w:tabs>
        <w:ind w:left="1440" w:hanging="360"/>
      </w:pPr>
      <w:rPr>
        <w:rFonts w:ascii="Courier New" w:hAnsi="Courier New" w:hint="default"/>
        <w:sz w:val="20"/>
      </w:rPr>
    </w:lvl>
    <w:lvl w:ilvl="2" w:tplc="D9AE74AC" w:tentative="1">
      <w:start w:val="1"/>
      <w:numFmt w:val="bullet"/>
      <w:lvlText w:val=""/>
      <w:lvlJc w:val="left"/>
      <w:pPr>
        <w:tabs>
          <w:tab w:val="num" w:pos="2160"/>
        </w:tabs>
        <w:ind w:left="2160" w:hanging="360"/>
      </w:pPr>
      <w:rPr>
        <w:rFonts w:ascii="Wingdings" w:hAnsi="Wingdings" w:hint="default"/>
        <w:sz w:val="20"/>
      </w:rPr>
    </w:lvl>
    <w:lvl w:ilvl="3" w:tplc="84E23E42" w:tentative="1">
      <w:start w:val="1"/>
      <w:numFmt w:val="bullet"/>
      <w:lvlText w:val=""/>
      <w:lvlJc w:val="left"/>
      <w:pPr>
        <w:tabs>
          <w:tab w:val="num" w:pos="2880"/>
        </w:tabs>
        <w:ind w:left="2880" w:hanging="360"/>
      </w:pPr>
      <w:rPr>
        <w:rFonts w:ascii="Wingdings" w:hAnsi="Wingdings" w:hint="default"/>
        <w:sz w:val="20"/>
      </w:rPr>
    </w:lvl>
    <w:lvl w:ilvl="4" w:tplc="F2147DD8" w:tentative="1">
      <w:start w:val="1"/>
      <w:numFmt w:val="bullet"/>
      <w:lvlText w:val=""/>
      <w:lvlJc w:val="left"/>
      <w:pPr>
        <w:tabs>
          <w:tab w:val="num" w:pos="3600"/>
        </w:tabs>
        <w:ind w:left="3600" w:hanging="360"/>
      </w:pPr>
      <w:rPr>
        <w:rFonts w:ascii="Wingdings" w:hAnsi="Wingdings" w:hint="default"/>
        <w:sz w:val="20"/>
      </w:rPr>
    </w:lvl>
    <w:lvl w:ilvl="5" w:tplc="58EA634A" w:tentative="1">
      <w:start w:val="1"/>
      <w:numFmt w:val="bullet"/>
      <w:lvlText w:val=""/>
      <w:lvlJc w:val="left"/>
      <w:pPr>
        <w:tabs>
          <w:tab w:val="num" w:pos="4320"/>
        </w:tabs>
        <w:ind w:left="4320" w:hanging="360"/>
      </w:pPr>
      <w:rPr>
        <w:rFonts w:ascii="Wingdings" w:hAnsi="Wingdings" w:hint="default"/>
        <w:sz w:val="20"/>
      </w:rPr>
    </w:lvl>
    <w:lvl w:ilvl="6" w:tplc="8DC2CDD2" w:tentative="1">
      <w:start w:val="1"/>
      <w:numFmt w:val="bullet"/>
      <w:lvlText w:val=""/>
      <w:lvlJc w:val="left"/>
      <w:pPr>
        <w:tabs>
          <w:tab w:val="num" w:pos="5040"/>
        </w:tabs>
        <w:ind w:left="5040" w:hanging="360"/>
      </w:pPr>
      <w:rPr>
        <w:rFonts w:ascii="Wingdings" w:hAnsi="Wingdings" w:hint="default"/>
        <w:sz w:val="20"/>
      </w:rPr>
    </w:lvl>
    <w:lvl w:ilvl="7" w:tplc="A022AA8C" w:tentative="1">
      <w:start w:val="1"/>
      <w:numFmt w:val="bullet"/>
      <w:lvlText w:val=""/>
      <w:lvlJc w:val="left"/>
      <w:pPr>
        <w:tabs>
          <w:tab w:val="num" w:pos="5760"/>
        </w:tabs>
        <w:ind w:left="5760" w:hanging="360"/>
      </w:pPr>
      <w:rPr>
        <w:rFonts w:ascii="Wingdings" w:hAnsi="Wingdings" w:hint="default"/>
        <w:sz w:val="20"/>
      </w:rPr>
    </w:lvl>
    <w:lvl w:ilvl="8" w:tplc="3FEE1BD0" w:tentative="1">
      <w:start w:val="1"/>
      <w:numFmt w:val="bullet"/>
      <w:lvlText w:val=""/>
      <w:lvlJc w:val="left"/>
      <w:pPr>
        <w:tabs>
          <w:tab w:val="num" w:pos="6480"/>
        </w:tabs>
        <w:ind w:left="6480" w:hanging="360"/>
      </w:pPr>
      <w:rPr>
        <w:rFonts w:ascii="Wingdings" w:hAnsi="Wingdings" w:hint="default"/>
        <w:sz w:val="20"/>
      </w:rPr>
    </w:lvl>
  </w:abstractNum>
  <w:abstractNum w:abstractNumId="2">
    <w:nsid w:val="5EBD3A96"/>
    <w:multiLevelType w:val="hybridMultilevel"/>
    <w:tmpl w:val="BAD4CD12"/>
    <w:lvl w:ilvl="0" w:tplc="C908AA8E">
      <w:start w:val="1"/>
      <w:numFmt w:val="bullet"/>
      <w:lvlText w:val=""/>
      <w:lvlJc w:val="left"/>
      <w:pPr>
        <w:tabs>
          <w:tab w:val="num" w:pos="720"/>
        </w:tabs>
        <w:ind w:left="720" w:hanging="360"/>
      </w:pPr>
      <w:rPr>
        <w:rFonts w:ascii="Symbol" w:hAnsi="Symbol" w:hint="default"/>
        <w:sz w:val="20"/>
      </w:rPr>
    </w:lvl>
    <w:lvl w:ilvl="1" w:tplc="B6E26944" w:tentative="1">
      <w:start w:val="1"/>
      <w:numFmt w:val="bullet"/>
      <w:lvlText w:val="o"/>
      <w:lvlJc w:val="left"/>
      <w:pPr>
        <w:tabs>
          <w:tab w:val="num" w:pos="1440"/>
        </w:tabs>
        <w:ind w:left="1440" w:hanging="360"/>
      </w:pPr>
      <w:rPr>
        <w:rFonts w:ascii="Courier New" w:hAnsi="Courier New" w:hint="default"/>
        <w:sz w:val="20"/>
      </w:rPr>
    </w:lvl>
    <w:lvl w:ilvl="2" w:tplc="C4768DD4" w:tentative="1">
      <w:start w:val="1"/>
      <w:numFmt w:val="bullet"/>
      <w:lvlText w:val=""/>
      <w:lvlJc w:val="left"/>
      <w:pPr>
        <w:tabs>
          <w:tab w:val="num" w:pos="2160"/>
        </w:tabs>
        <w:ind w:left="2160" w:hanging="360"/>
      </w:pPr>
      <w:rPr>
        <w:rFonts w:ascii="Wingdings" w:hAnsi="Wingdings" w:hint="default"/>
        <w:sz w:val="20"/>
      </w:rPr>
    </w:lvl>
    <w:lvl w:ilvl="3" w:tplc="69205EEA" w:tentative="1">
      <w:start w:val="1"/>
      <w:numFmt w:val="bullet"/>
      <w:lvlText w:val=""/>
      <w:lvlJc w:val="left"/>
      <w:pPr>
        <w:tabs>
          <w:tab w:val="num" w:pos="2880"/>
        </w:tabs>
        <w:ind w:left="2880" w:hanging="360"/>
      </w:pPr>
      <w:rPr>
        <w:rFonts w:ascii="Wingdings" w:hAnsi="Wingdings" w:hint="default"/>
        <w:sz w:val="20"/>
      </w:rPr>
    </w:lvl>
    <w:lvl w:ilvl="4" w:tplc="ADFAE948" w:tentative="1">
      <w:start w:val="1"/>
      <w:numFmt w:val="bullet"/>
      <w:lvlText w:val=""/>
      <w:lvlJc w:val="left"/>
      <w:pPr>
        <w:tabs>
          <w:tab w:val="num" w:pos="3600"/>
        </w:tabs>
        <w:ind w:left="3600" w:hanging="360"/>
      </w:pPr>
      <w:rPr>
        <w:rFonts w:ascii="Wingdings" w:hAnsi="Wingdings" w:hint="default"/>
        <w:sz w:val="20"/>
      </w:rPr>
    </w:lvl>
    <w:lvl w:ilvl="5" w:tplc="1D34D356" w:tentative="1">
      <w:start w:val="1"/>
      <w:numFmt w:val="bullet"/>
      <w:lvlText w:val=""/>
      <w:lvlJc w:val="left"/>
      <w:pPr>
        <w:tabs>
          <w:tab w:val="num" w:pos="4320"/>
        </w:tabs>
        <w:ind w:left="4320" w:hanging="360"/>
      </w:pPr>
      <w:rPr>
        <w:rFonts w:ascii="Wingdings" w:hAnsi="Wingdings" w:hint="default"/>
        <w:sz w:val="20"/>
      </w:rPr>
    </w:lvl>
    <w:lvl w:ilvl="6" w:tplc="3D86CC36" w:tentative="1">
      <w:start w:val="1"/>
      <w:numFmt w:val="bullet"/>
      <w:lvlText w:val=""/>
      <w:lvlJc w:val="left"/>
      <w:pPr>
        <w:tabs>
          <w:tab w:val="num" w:pos="5040"/>
        </w:tabs>
        <w:ind w:left="5040" w:hanging="360"/>
      </w:pPr>
      <w:rPr>
        <w:rFonts w:ascii="Wingdings" w:hAnsi="Wingdings" w:hint="default"/>
        <w:sz w:val="20"/>
      </w:rPr>
    </w:lvl>
    <w:lvl w:ilvl="7" w:tplc="E66C4152" w:tentative="1">
      <w:start w:val="1"/>
      <w:numFmt w:val="bullet"/>
      <w:lvlText w:val=""/>
      <w:lvlJc w:val="left"/>
      <w:pPr>
        <w:tabs>
          <w:tab w:val="num" w:pos="5760"/>
        </w:tabs>
        <w:ind w:left="5760" w:hanging="360"/>
      </w:pPr>
      <w:rPr>
        <w:rFonts w:ascii="Wingdings" w:hAnsi="Wingdings" w:hint="default"/>
        <w:sz w:val="20"/>
      </w:rPr>
    </w:lvl>
    <w:lvl w:ilvl="8" w:tplc="61A687A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7" w:nlCheck="1" w:checkStyle="1"/>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0"/>
  <w:activeWritingStyle w:appName="MSWord" w:lang="en-US" w:vendorID="64" w:dllVersion="0" w:nlCheck="1" w:checkStyle="0"/>
  <w:activeWritingStyle w:appName="MSWord" w:lang="en-MY" w:vendorID="64" w:dllVersion="131078" w:nlCheck="1" w:checkStyle="0"/>
  <w:proofState w:spelling="clean"/>
  <w:defaultTabStop w:val="851"/>
  <w:drawingGridHorizontalSpacing w:val="60"/>
  <w:drawingGridVerticalSpacing w:val="60"/>
  <w:characterSpacingControl w:val="compressPunctuation"/>
  <w:compat>
    <w:spaceForUL/>
    <w:balanceSingleByteDoubleByteWidth/>
    <w:doNotLeaveBackslashAlone/>
    <w:ulTrailSpace/>
    <w:doNotExpandShiftReturn/>
    <w:useFELayout/>
  </w:compat>
  <w:rsids>
    <w:rsidRoot w:val="001A3649"/>
    <w:rsid w:val="000141F4"/>
    <w:rsid w:val="00016601"/>
    <w:rsid w:val="0007639A"/>
    <w:rsid w:val="000941F1"/>
    <w:rsid w:val="000C7580"/>
    <w:rsid w:val="000F6BE9"/>
    <w:rsid w:val="00145C04"/>
    <w:rsid w:val="00176925"/>
    <w:rsid w:val="00180394"/>
    <w:rsid w:val="00191339"/>
    <w:rsid w:val="001A3649"/>
    <w:rsid w:val="001F07EA"/>
    <w:rsid w:val="0024557A"/>
    <w:rsid w:val="0028563D"/>
    <w:rsid w:val="002C4226"/>
    <w:rsid w:val="003471A4"/>
    <w:rsid w:val="00382AA7"/>
    <w:rsid w:val="003B271F"/>
    <w:rsid w:val="003F59FD"/>
    <w:rsid w:val="00405959"/>
    <w:rsid w:val="004A7E22"/>
    <w:rsid w:val="004B5C94"/>
    <w:rsid w:val="00562169"/>
    <w:rsid w:val="00643834"/>
    <w:rsid w:val="00692125"/>
    <w:rsid w:val="006A683D"/>
    <w:rsid w:val="006E0745"/>
    <w:rsid w:val="006E0F98"/>
    <w:rsid w:val="007444D9"/>
    <w:rsid w:val="007821F0"/>
    <w:rsid w:val="00786892"/>
    <w:rsid w:val="007C1434"/>
    <w:rsid w:val="007C3B6E"/>
    <w:rsid w:val="0086174E"/>
    <w:rsid w:val="008F539F"/>
    <w:rsid w:val="009002B1"/>
    <w:rsid w:val="00947E53"/>
    <w:rsid w:val="009A7063"/>
    <w:rsid w:val="009A7535"/>
    <w:rsid w:val="009E631D"/>
    <w:rsid w:val="00A27891"/>
    <w:rsid w:val="00A41A8C"/>
    <w:rsid w:val="00A67092"/>
    <w:rsid w:val="00A77185"/>
    <w:rsid w:val="00B12107"/>
    <w:rsid w:val="00BB74B7"/>
    <w:rsid w:val="00BC794D"/>
    <w:rsid w:val="00BF551B"/>
    <w:rsid w:val="00C17497"/>
    <w:rsid w:val="00C528F3"/>
    <w:rsid w:val="00C54100"/>
    <w:rsid w:val="00CA697D"/>
    <w:rsid w:val="00D454A9"/>
    <w:rsid w:val="00D71660"/>
    <w:rsid w:val="00D76B21"/>
    <w:rsid w:val="00D850E6"/>
    <w:rsid w:val="00D9170A"/>
    <w:rsid w:val="00DA7690"/>
    <w:rsid w:val="00E13417"/>
    <w:rsid w:val="00E363C4"/>
    <w:rsid w:val="00EB1471"/>
    <w:rsid w:val="00EF12D2"/>
    <w:rsid w:val="00EF1B0A"/>
    <w:rsid w:val="00F0072F"/>
    <w:rsid w:val="00F200E0"/>
    <w:rsid w:val="00F234C8"/>
    <w:rsid w:val="00F46A46"/>
    <w:rsid w:val="00F7565E"/>
    <w:rsid w:val="00F816F1"/>
    <w:rsid w:val="00F939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MY"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3C4"/>
    <w:pPr>
      <w:widowControl w:val="0"/>
      <w:jc w:val="both"/>
    </w:pPr>
    <w:rPr>
      <w:rFonts w:ascii="ＨＧｺﾞｼｯｸE-PRO" w:eastAsia="ＨＧｺﾞｼｯｸE-PRO"/>
      <w:b/>
      <w:noProof/>
      <w:kern w:val="2"/>
      <w:sz w:val="24"/>
      <w:lang w:val="en-US" w:eastAsia="ja-JP"/>
    </w:rPr>
  </w:style>
  <w:style w:type="paragraph" w:styleId="Heading1">
    <w:name w:val="heading 1"/>
    <w:basedOn w:val="Normal"/>
    <w:next w:val="Normal"/>
    <w:qFormat/>
    <w:rsid w:val="00E363C4"/>
    <w:pPr>
      <w:keepNext/>
      <w:tabs>
        <w:tab w:val="left" w:pos="240"/>
        <w:tab w:val="left" w:pos="1920"/>
        <w:tab w:val="left" w:pos="4560"/>
      </w:tabs>
      <w:outlineLvl w:val="0"/>
    </w:pPr>
    <w:rPr>
      <w:rFonts w:ascii="Arial" w:eastAsia="MS PGothic" w:hAnsi="Arial"/>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E363C4"/>
    <w:rPr>
      <w:color w:val="0000FF"/>
      <w:u w:val="single"/>
    </w:rPr>
  </w:style>
  <w:style w:type="character" w:customStyle="1" w:styleId="gothic">
    <w:name w:val="gothic"/>
    <w:rsid w:val="00E363C4"/>
    <w:rPr>
      <w:rFonts w:ascii="Arial" w:hAnsi="Arial" w:cs="Arial" w:hint="default"/>
      <w:color w:val="333333"/>
      <w:sz w:val="22"/>
      <w:szCs w:val="22"/>
    </w:rPr>
  </w:style>
  <w:style w:type="paragraph" w:styleId="NormalWeb">
    <w:name w:val="Normal (Web)"/>
    <w:basedOn w:val="Normal"/>
    <w:uiPriority w:val="99"/>
    <w:semiHidden/>
    <w:rsid w:val="00E363C4"/>
    <w:pPr>
      <w:widowControl/>
      <w:spacing w:before="100" w:beforeAutospacing="1" w:after="100" w:afterAutospacing="1"/>
      <w:jc w:val="left"/>
    </w:pPr>
    <w:rPr>
      <w:rFonts w:ascii="MS Mincho" w:eastAsia="MS Mincho" w:hAnsi="MS Mincho"/>
      <w:b w:val="0"/>
      <w:noProof w:val="0"/>
      <w:kern w:val="0"/>
      <w:szCs w:val="24"/>
    </w:rPr>
  </w:style>
  <w:style w:type="paragraph" w:styleId="BodyTextIndent">
    <w:name w:val="Body Text Indent"/>
    <w:basedOn w:val="Normal"/>
    <w:semiHidden/>
    <w:rsid w:val="00E363C4"/>
    <w:pPr>
      <w:tabs>
        <w:tab w:val="left" w:pos="1920"/>
        <w:tab w:val="left" w:pos="4560"/>
      </w:tabs>
      <w:ind w:left="1200" w:hangingChars="500" w:hanging="1200"/>
    </w:pPr>
    <w:rPr>
      <w:rFonts w:ascii="Arial" w:eastAsia="MS PGothic" w:hAnsi="Arial"/>
      <w:b w:val="0"/>
    </w:rPr>
  </w:style>
  <w:style w:type="paragraph" w:styleId="BodyText">
    <w:name w:val="Body Text"/>
    <w:basedOn w:val="Normal"/>
    <w:semiHidden/>
    <w:rsid w:val="00E363C4"/>
    <w:pPr>
      <w:tabs>
        <w:tab w:val="left" w:pos="240"/>
        <w:tab w:val="left" w:pos="1920"/>
        <w:tab w:val="left" w:pos="4560"/>
      </w:tabs>
    </w:pPr>
    <w:rPr>
      <w:rFonts w:ascii="Arial" w:eastAsia="MS PGothic" w:hAnsi="Arial"/>
      <w:b w:val="0"/>
      <w:sz w:val="22"/>
    </w:rPr>
  </w:style>
  <w:style w:type="paragraph" w:styleId="BalloonText">
    <w:name w:val="Balloon Text"/>
    <w:basedOn w:val="Normal"/>
    <w:link w:val="BalloonTextChar"/>
    <w:uiPriority w:val="99"/>
    <w:semiHidden/>
    <w:unhideWhenUsed/>
    <w:rsid w:val="00BB74B7"/>
    <w:rPr>
      <w:rFonts w:ascii="Segoe UI" w:hAnsi="Segoe UI" w:cs="Segoe UI"/>
      <w:sz w:val="18"/>
      <w:szCs w:val="18"/>
    </w:rPr>
  </w:style>
  <w:style w:type="character" w:customStyle="1" w:styleId="BalloonTextChar">
    <w:name w:val="Balloon Text Char"/>
    <w:link w:val="BalloonText"/>
    <w:uiPriority w:val="99"/>
    <w:semiHidden/>
    <w:rsid w:val="00BB74B7"/>
    <w:rPr>
      <w:rFonts w:ascii="Segoe UI" w:eastAsia="ＨＧｺﾞｼｯｸE-PRO" w:hAnsi="Segoe UI" w:cs="Segoe UI"/>
      <w:b/>
      <w:noProof/>
      <w:kern w:val="2"/>
      <w:sz w:val="18"/>
      <w:szCs w:val="18"/>
      <w:lang w:val="en-US" w:eastAsia="ja-JP"/>
    </w:rPr>
  </w:style>
</w:styles>
</file>

<file path=word/webSettings.xml><?xml version="1.0" encoding="utf-8"?>
<w:webSettings xmlns:r="http://schemas.openxmlformats.org/officeDocument/2006/relationships" xmlns:w="http://schemas.openxmlformats.org/wordprocessingml/2006/main">
  <w:divs>
    <w:div w:id="93593488">
      <w:bodyDiv w:val="1"/>
      <w:marLeft w:val="0"/>
      <w:marRight w:val="0"/>
      <w:marTop w:val="0"/>
      <w:marBottom w:val="0"/>
      <w:divBdr>
        <w:top w:val="none" w:sz="0" w:space="0" w:color="auto"/>
        <w:left w:val="none" w:sz="0" w:space="0" w:color="auto"/>
        <w:bottom w:val="none" w:sz="0" w:space="0" w:color="auto"/>
        <w:right w:val="none" w:sz="0" w:space="0" w:color="auto"/>
      </w:divBdr>
    </w:div>
    <w:div w:id="194465040">
      <w:bodyDiv w:val="1"/>
      <w:marLeft w:val="0"/>
      <w:marRight w:val="0"/>
      <w:marTop w:val="0"/>
      <w:marBottom w:val="0"/>
      <w:divBdr>
        <w:top w:val="none" w:sz="0" w:space="0" w:color="auto"/>
        <w:left w:val="none" w:sz="0" w:space="0" w:color="auto"/>
        <w:bottom w:val="none" w:sz="0" w:space="0" w:color="auto"/>
        <w:right w:val="none" w:sz="0" w:space="0" w:color="auto"/>
      </w:divBdr>
    </w:div>
    <w:div w:id="202788415">
      <w:bodyDiv w:val="1"/>
      <w:marLeft w:val="0"/>
      <w:marRight w:val="0"/>
      <w:marTop w:val="0"/>
      <w:marBottom w:val="0"/>
      <w:divBdr>
        <w:top w:val="none" w:sz="0" w:space="0" w:color="auto"/>
        <w:left w:val="none" w:sz="0" w:space="0" w:color="auto"/>
        <w:bottom w:val="none" w:sz="0" w:space="0" w:color="auto"/>
        <w:right w:val="none" w:sz="0" w:space="0" w:color="auto"/>
      </w:divBdr>
    </w:div>
    <w:div w:id="252973835">
      <w:bodyDiv w:val="1"/>
      <w:marLeft w:val="0"/>
      <w:marRight w:val="0"/>
      <w:marTop w:val="0"/>
      <w:marBottom w:val="0"/>
      <w:divBdr>
        <w:top w:val="none" w:sz="0" w:space="0" w:color="auto"/>
        <w:left w:val="none" w:sz="0" w:space="0" w:color="auto"/>
        <w:bottom w:val="none" w:sz="0" w:space="0" w:color="auto"/>
        <w:right w:val="none" w:sz="0" w:space="0" w:color="auto"/>
      </w:divBdr>
    </w:div>
    <w:div w:id="474370020">
      <w:bodyDiv w:val="1"/>
      <w:marLeft w:val="0"/>
      <w:marRight w:val="0"/>
      <w:marTop w:val="0"/>
      <w:marBottom w:val="0"/>
      <w:divBdr>
        <w:top w:val="none" w:sz="0" w:space="0" w:color="auto"/>
        <w:left w:val="none" w:sz="0" w:space="0" w:color="auto"/>
        <w:bottom w:val="none" w:sz="0" w:space="0" w:color="auto"/>
        <w:right w:val="none" w:sz="0" w:space="0" w:color="auto"/>
      </w:divBdr>
    </w:div>
    <w:div w:id="567692505">
      <w:bodyDiv w:val="1"/>
      <w:marLeft w:val="0"/>
      <w:marRight w:val="0"/>
      <w:marTop w:val="0"/>
      <w:marBottom w:val="0"/>
      <w:divBdr>
        <w:top w:val="none" w:sz="0" w:space="0" w:color="auto"/>
        <w:left w:val="none" w:sz="0" w:space="0" w:color="auto"/>
        <w:bottom w:val="none" w:sz="0" w:space="0" w:color="auto"/>
        <w:right w:val="none" w:sz="0" w:space="0" w:color="auto"/>
      </w:divBdr>
    </w:div>
    <w:div w:id="654066620">
      <w:bodyDiv w:val="1"/>
      <w:marLeft w:val="0"/>
      <w:marRight w:val="0"/>
      <w:marTop w:val="0"/>
      <w:marBottom w:val="0"/>
      <w:divBdr>
        <w:top w:val="none" w:sz="0" w:space="0" w:color="auto"/>
        <w:left w:val="none" w:sz="0" w:space="0" w:color="auto"/>
        <w:bottom w:val="none" w:sz="0" w:space="0" w:color="auto"/>
        <w:right w:val="none" w:sz="0" w:space="0" w:color="auto"/>
      </w:divBdr>
    </w:div>
    <w:div w:id="903761043">
      <w:bodyDiv w:val="1"/>
      <w:marLeft w:val="0"/>
      <w:marRight w:val="0"/>
      <w:marTop w:val="0"/>
      <w:marBottom w:val="0"/>
      <w:divBdr>
        <w:top w:val="none" w:sz="0" w:space="0" w:color="auto"/>
        <w:left w:val="none" w:sz="0" w:space="0" w:color="auto"/>
        <w:bottom w:val="none" w:sz="0" w:space="0" w:color="auto"/>
        <w:right w:val="none" w:sz="0" w:space="0" w:color="auto"/>
      </w:divBdr>
    </w:div>
    <w:div w:id="958804666">
      <w:bodyDiv w:val="1"/>
      <w:marLeft w:val="0"/>
      <w:marRight w:val="0"/>
      <w:marTop w:val="0"/>
      <w:marBottom w:val="0"/>
      <w:divBdr>
        <w:top w:val="none" w:sz="0" w:space="0" w:color="auto"/>
        <w:left w:val="none" w:sz="0" w:space="0" w:color="auto"/>
        <w:bottom w:val="none" w:sz="0" w:space="0" w:color="auto"/>
        <w:right w:val="none" w:sz="0" w:space="0" w:color="auto"/>
      </w:divBdr>
    </w:div>
    <w:div w:id="1041173872">
      <w:bodyDiv w:val="1"/>
      <w:marLeft w:val="0"/>
      <w:marRight w:val="0"/>
      <w:marTop w:val="0"/>
      <w:marBottom w:val="0"/>
      <w:divBdr>
        <w:top w:val="none" w:sz="0" w:space="0" w:color="auto"/>
        <w:left w:val="none" w:sz="0" w:space="0" w:color="auto"/>
        <w:bottom w:val="none" w:sz="0" w:space="0" w:color="auto"/>
        <w:right w:val="none" w:sz="0" w:space="0" w:color="auto"/>
      </w:divBdr>
      <w:divsChild>
        <w:div w:id="1634797437">
          <w:marLeft w:val="0"/>
          <w:marRight w:val="0"/>
          <w:marTop w:val="0"/>
          <w:marBottom w:val="0"/>
          <w:divBdr>
            <w:top w:val="none" w:sz="0" w:space="0" w:color="auto"/>
            <w:left w:val="none" w:sz="0" w:space="0" w:color="auto"/>
            <w:bottom w:val="none" w:sz="0" w:space="0" w:color="auto"/>
            <w:right w:val="none" w:sz="0" w:space="0" w:color="auto"/>
          </w:divBdr>
          <w:divsChild>
            <w:div w:id="263998041">
              <w:marLeft w:val="0"/>
              <w:marRight w:val="0"/>
              <w:marTop w:val="0"/>
              <w:marBottom w:val="0"/>
              <w:divBdr>
                <w:top w:val="none" w:sz="0" w:space="0" w:color="auto"/>
                <w:left w:val="none" w:sz="0" w:space="0" w:color="auto"/>
                <w:bottom w:val="none" w:sz="0" w:space="0" w:color="auto"/>
                <w:right w:val="none" w:sz="0" w:space="0" w:color="auto"/>
              </w:divBdr>
              <w:divsChild>
                <w:div w:id="765224781">
                  <w:marLeft w:val="0"/>
                  <w:marRight w:val="0"/>
                  <w:marTop w:val="0"/>
                  <w:marBottom w:val="0"/>
                  <w:divBdr>
                    <w:top w:val="none" w:sz="0" w:space="0" w:color="auto"/>
                    <w:left w:val="none" w:sz="0" w:space="0" w:color="auto"/>
                    <w:bottom w:val="none" w:sz="0" w:space="0" w:color="auto"/>
                    <w:right w:val="none" w:sz="0" w:space="0" w:color="auto"/>
                  </w:divBdr>
                  <w:divsChild>
                    <w:div w:id="1837183644">
                      <w:marLeft w:val="0"/>
                      <w:marRight w:val="0"/>
                      <w:marTop w:val="0"/>
                      <w:marBottom w:val="0"/>
                      <w:divBdr>
                        <w:top w:val="none" w:sz="0" w:space="0" w:color="auto"/>
                        <w:left w:val="none" w:sz="0" w:space="0" w:color="auto"/>
                        <w:bottom w:val="none" w:sz="0" w:space="0" w:color="auto"/>
                        <w:right w:val="none" w:sz="0" w:space="0" w:color="auto"/>
                      </w:divBdr>
                      <w:divsChild>
                        <w:div w:id="878516148">
                          <w:marLeft w:val="0"/>
                          <w:marRight w:val="0"/>
                          <w:marTop w:val="0"/>
                          <w:marBottom w:val="0"/>
                          <w:divBdr>
                            <w:top w:val="none" w:sz="0" w:space="0" w:color="auto"/>
                            <w:left w:val="none" w:sz="0" w:space="0" w:color="auto"/>
                            <w:bottom w:val="none" w:sz="0" w:space="0" w:color="auto"/>
                            <w:right w:val="none" w:sz="0" w:space="0" w:color="auto"/>
                          </w:divBdr>
                          <w:divsChild>
                            <w:div w:id="1585215658">
                              <w:marLeft w:val="0"/>
                              <w:marRight w:val="300"/>
                              <w:marTop w:val="180"/>
                              <w:marBottom w:val="0"/>
                              <w:divBdr>
                                <w:top w:val="none" w:sz="0" w:space="0" w:color="auto"/>
                                <w:left w:val="none" w:sz="0" w:space="0" w:color="auto"/>
                                <w:bottom w:val="none" w:sz="0" w:space="0" w:color="auto"/>
                                <w:right w:val="none" w:sz="0" w:space="0" w:color="auto"/>
                              </w:divBdr>
                              <w:divsChild>
                                <w:div w:id="212619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933133">
          <w:marLeft w:val="0"/>
          <w:marRight w:val="0"/>
          <w:marTop w:val="0"/>
          <w:marBottom w:val="0"/>
          <w:divBdr>
            <w:top w:val="none" w:sz="0" w:space="0" w:color="auto"/>
            <w:left w:val="none" w:sz="0" w:space="0" w:color="auto"/>
            <w:bottom w:val="none" w:sz="0" w:space="0" w:color="auto"/>
            <w:right w:val="none" w:sz="0" w:space="0" w:color="auto"/>
          </w:divBdr>
          <w:divsChild>
            <w:div w:id="1341079286">
              <w:marLeft w:val="0"/>
              <w:marRight w:val="0"/>
              <w:marTop w:val="0"/>
              <w:marBottom w:val="0"/>
              <w:divBdr>
                <w:top w:val="none" w:sz="0" w:space="0" w:color="auto"/>
                <w:left w:val="none" w:sz="0" w:space="0" w:color="auto"/>
                <w:bottom w:val="none" w:sz="0" w:space="0" w:color="auto"/>
                <w:right w:val="none" w:sz="0" w:space="0" w:color="auto"/>
              </w:divBdr>
              <w:divsChild>
                <w:div w:id="1098790407">
                  <w:marLeft w:val="0"/>
                  <w:marRight w:val="0"/>
                  <w:marTop w:val="0"/>
                  <w:marBottom w:val="0"/>
                  <w:divBdr>
                    <w:top w:val="none" w:sz="0" w:space="0" w:color="auto"/>
                    <w:left w:val="none" w:sz="0" w:space="0" w:color="auto"/>
                    <w:bottom w:val="none" w:sz="0" w:space="0" w:color="auto"/>
                    <w:right w:val="none" w:sz="0" w:space="0" w:color="auto"/>
                  </w:divBdr>
                  <w:divsChild>
                    <w:div w:id="1398552144">
                      <w:marLeft w:val="0"/>
                      <w:marRight w:val="0"/>
                      <w:marTop w:val="0"/>
                      <w:marBottom w:val="0"/>
                      <w:divBdr>
                        <w:top w:val="none" w:sz="0" w:space="0" w:color="auto"/>
                        <w:left w:val="none" w:sz="0" w:space="0" w:color="auto"/>
                        <w:bottom w:val="none" w:sz="0" w:space="0" w:color="auto"/>
                        <w:right w:val="none" w:sz="0" w:space="0" w:color="auto"/>
                      </w:divBdr>
                      <w:divsChild>
                        <w:div w:id="12225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081075">
      <w:bodyDiv w:val="1"/>
      <w:marLeft w:val="0"/>
      <w:marRight w:val="0"/>
      <w:marTop w:val="0"/>
      <w:marBottom w:val="0"/>
      <w:divBdr>
        <w:top w:val="none" w:sz="0" w:space="0" w:color="auto"/>
        <w:left w:val="none" w:sz="0" w:space="0" w:color="auto"/>
        <w:bottom w:val="none" w:sz="0" w:space="0" w:color="auto"/>
        <w:right w:val="none" w:sz="0" w:space="0" w:color="auto"/>
      </w:divBdr>
    </w:div>
    <w:div w:id="125285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1531</Words>
  <Characters>8731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MSDS</vt:lpstr>
    </vt:vector>
  </TitlesOfParts>
  <Company>ENT</Company>
  <LinksUpToDate>false</LinksUpToDate>
  <CharactersWithSpaces>10242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MSDS</dc:title>
  <dc:creator>ENT</dc:creator>
  <cp:lastModifiedBy>Professional Owner</cp:lastModifiedBy>
  <cp:revision>2</cp:revision>
  <cp:lastPrinted>2017-10-11T08:46:00Z</cp:lastPrinted>
  <dcterms:created xsi:type="dcterms:W3CDTF">2020-04-14T04:47:00Z</dcterms:created>
  <dcterms:modified xsi:type="dcterms:W3CDTF">2020-04-14T04:47:00Z</dcterms:modified>
</cp:coreProperties>
</file>